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号：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bookmarkStart w:id="0" w:name="ProjectNo_h1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所属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学科：</w:t>
            </w:r>
          </w:p>
        </w:tc>
        <w:tc>
          <w:tcPr>
            <w:tcW w:w="2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jc w:val="center"/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安徽省卫生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委科研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</w:rPr>
        <w:t>书</w:t>
      </w:r>
    </w:p>
    <w:p>
      <w:pPr>
        <w:rPr>
          <w:rFonts w:hint="default" w:ascii="Times New Roman" w:hAnsi="Times New Roman" w:eastAsia="宋体" w:cs="Times New Roman"/>
          <w:sz w:val="32"/>
          <w:szCs w:val="40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769"/>
        <w:gridCol w:w="1667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1" w:name="ProjectTitle_t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项目类别：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576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 xml:space="preserve">项目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  <w:lang w:eastAsia="zh-CN"/>
              </w:rPr>
              <w:t>自筹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kern w:val="0"/>
                <w:sz w:val="32"/>
                <w:szCs w:val="32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项目申报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项目推荐单位：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B0F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项目负责人：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2" w:name="AuthorName_t1"/>
            <w:bookmarkEnd w:id="2"/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6" w:type="dxa"/>
              <w:right w:w="6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联系电话：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3" w:name="AuthorMobileTel_t1"/>
            <w:bookmarkEnd w:id="3"/>
            <w:bookmarkStart w:id="4" w:name="AuthorTel_t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电子邮箱：</w:t>
            </w:r>
          </w:p>
        </w:tc>
        <w:tc>
          <w:tcPr>
            <w:tcW w:w="60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5" w:name="AuthorEmail_t1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申报日期：</w:t>
            </w:r>
          </w:p>
        </w:tc>
        <w:tc>
          <w:tcPr>
            <w:tcW w:w="6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6" w:name="CreateDate_t1"/>
            <w:bookmarkEnd w:id="6"/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 xml:space="preserve">      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安徽省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卫生健康委制</w:t>
      </w:r>
    </w:p>
    <w:p>
      <w:pPr>
        <w:jc w:val="center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ind w:firstLine="720" w:firstLineChars="200"/>
        <w:jc w:val="center"/>
        <w:rPr>
          <w:rFonts w:hint="default" w:ascii="Times New Roman" w:hAnsi="Times New Roman" w:cs="Times New Roman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明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一、申报书内容将作为项目评审以及签订任务书的重要依据，申报书各项填报内容须实事求是、准确完整、层次清晰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由各方签字、盖章后生效。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书前，请先查阅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相关通知及管理文件，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书各项内容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逐条认真填写。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书为A4纸，请按此规格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双面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，左侧</w:t>
      </w:r>
      <w:r>
        <w:rPr>
          <w:rFonts w:hint="eastAsia" w:ascii="仿宋_GB2312" w:hAnsi="仿宋_GB2312" w:eastAsia="仿宋_GB2312" w:cs="仿宋_GB2312"/>
          <w:sz w:val="32"/>
          <w:szCs w:val="32"/>
        </w:rPr>
        <w:t>装订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书栏目中有选择项时，请在相应选择项前打勾。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、封面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栏请勿填写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所属学科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要按照国家标准学科分类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与代码（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GB/T 13745-2009</w:t>
      </w:r>
      <w:r>
        <w:rPr>
          <w:rFonts w:hint="eastAsia" w:ascii="仿宋_GB2312" w:hAnsi="仿宋_GB2312" w:eastAsia="仿宋_GB2312" w:cs="仿宋_GB2312"/>
          <w:sz w:val="32"/>
          <w:szCs w:val="32"/>
        </w:rPr>
        <w:t>）填写三级学科名称和代码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六、“项目组成员”栏纸质版必须由课题参加人员本人签字。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、申报书中的单位名称，请填写全称，并与单位公章一致。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z w:val="40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</w:p>
    <w:p>
      <w:pPr>
        <w:rPr>
          <w:rFonts w:hint="default" w:ascii="Times New Roman" w:hAnsi="Times New Roman" w:cs="Times New Roman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我保证申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书内容的真实性。如果获得资助，我将履行项目负责人职责，严格遵守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安徽省卫生健康科研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皖卫发〔202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文件的规定，切实保证研究工作时间，认真组织项目实施，完成研究任务目标，并配合做好监督检查。若填报失实、项目执行中出现违约行为，本人将承担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一、申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项目基本情况</w:t>
      </w:r>
    </w:p>
    <w:tbl>
      <w:tblPr>
        <w:tblStyle w:val="3"/>
        <w:tblW w:w="97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559"/>
        <w:gridCol w:w="839"/>
        <w:gridCol w:w="559"/>
        <w:gridCol w:w="560"/>
        <w:gridCol w:w="486"/>
        <w:gridCol w:w="352"/>
        <w:gridCol w:w="404"/>
        <w:gridCol w:w="240"/>
        <w:gridCol w:w="568"/>
        <w:gridCol w:w="665"/>
        <w:gridCol w:w="480"/>
        <w:gridCol w:w="592"/>
        <w:gridCol w:w="639"/>
        <w:gridCol w:w="584"/>
        <w:gridCol w:w="548"/>
        <w:gridCol w:w="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基本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信息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　　称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7" w:name="ProjectTitle_ib1"/>
            <w:bookmarkEnd w:id="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起止时间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8" w:name="ProjectStartDate_ib1"/>
            <w:bookmarkEnd w:id="8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临床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（口腔）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医学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□中医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□公共卫生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基础医学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研究类型</w:t>
            </w:r>
          </w:p>
        </w:tc>
        <w:tc>
          <w:tcPr>
            <w:tcW w:w="757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9" w:name="StudyTypeName_ib1"/>
            <w:bookmarkEnd w:id="9"/>
            <w:bookmarkStart w:id="10" w:name="ProjectTypeName_ib1"/>
            <w:bookmarkEnd w:id="1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基础研究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应用研究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开发研究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负责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人基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本信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息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1" w:name="AuthorName_a1"/>
            <w:bookmarkEnd w:id="11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2" w:name="AuthorSex_a1"/>
            <w:bookmarkEnd w:id="12"/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  <w:bookmarkStart w:id="13" w:name="AuthorNumber_a1"/>
            <w:bookmarkEnd w:id="13"/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4" w:name="AuthorNation_a1"/>
            <w:bookmarkEnd w:id="1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  业</w:t>
            </w:r>
          </w:p>
        </w:tc>
        <w:tc>
          <w:tcPr>
            <w:tcW w:w="383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B0F0"/>
                <w:sz w:val="24"/>
                <w:szCs w:val="24"/>
              </w:rPr>
            </w:pPr>
            <w:bookmarkStart w:id="15" w:name="AuthorTitle_a1"/>
            <w:bookmarkEnd w:id="15"/>
            <w:bookmarkStart w:id="16" w:name="AuthorProfessional"/>
            <w:bookmarkEnd w:id="16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历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7" w:name="AuthorEducation_a1"/>
            <w:bookmarkEnd w:id="1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  称</w:t>
            </w:r>
          </w:p>
        </w:tc>
        <w:tc>
          <w:tcPr>
            <w:tcW w:w="3834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8" w:name="AcademicOrganization_a1"/>
            <w:bookmarkEnd w:id="18"/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位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  <w:bookmarkStart w:id="19" w:name="AcademicDegree_a1"/>
            <w:bookmarkEnd w:id="19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Cs w:val="21"/>
              </w:rPr>
            </w:pPr>
            <w:bookmarkStart w:id="20" w:name="AuthorTel_a1"/>
            <w:bookmarkEnd w:id="20"/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1" w:name="AuthorMobileTel_a1"/>
            <w:bookmarkEnd w:id="21"/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22" w:name="AuthorEmail_a1"/>
            <w:bookmarkEnd w:id="2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3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B0F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</w:rPr>
            </w:pPr>
            <w:r>
              <w:rPr>
                <w:rFonts w:hint="default" w:ascii="Times New Roman" w:hAnsi="Times New Roman" w:eastAsia="宋体" w:cs="Times New Roman"/>
                <w:b/>
              </w:rPr>
              <w:t>承担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</w:rPr>
              <w:t>科研</w:t>
            </w:r>
            <w:r>
              <w:rPr>
                <w:rFonts w:hint="eastAsia" w:ascii="Times New Roman" w:hAnsi="Times New Roman" w:eastAsia="宋体" w:cs="Times New Roman"/>
                <w:b/>
                <w:lang w:eastAsia="zh-CN"/>
              </w:rPr>
              <w:t>部门联系人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固定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75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316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B0F0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B0F0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B0F0"/>
              </w:rPr>
            </w:pPr>
            <w:bookmarkStart w:id="23" w:name="AuthorMobileTel_ab1"/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  <w:lang w:eastAsia="zh-CN"/>
              </w:rPr>
              <w:t>参与单位</w:t>
            </w: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24" w:name="ProjectFunds1_cc1"/>
            <w:bookmarkEnd w:id="24"/>
            <w:bookmarkStart w:id="25" w:name="CompanyCount_cc1"/>
            <w:bookmarkEnd w:id="25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26" w:name="HeightCount_g1"/>
            <w:bookmarkEnd w:id="26"/>
            <w:bookmarkStart w:id="27" w:name="ProjectFunds1_pc1"/>
            <w:bookmarkEnd w:id="27"/>
            <w:bookmarkStart w:id="28" w:name="MiddleCount_c1"/>
            <w:bookmarkEnd w:id="28"/>
            <w:bookmarkStart w:id="29" w:name="AuxiliaryCount_c1"/>
            <w:bookmarkEnd w:id="29"/>
            <w:bookmarkStart w:id="30" w:name="HeightCount_c1"/>
            <w:bookmarkEnd w:id="30"/>
            <w:bookmarkStart w:id="31" w:name="BasicCount_g1"/>
            <w:bookmarkEnd w:id="31"/>
            <w:bookmarkStart w:id="32" w:name="MiddleCount_g1"/>
            <w:bookmarkEnd w:id="32"/>
            <w:bookmarkStart w:id="33" w:name="BasicCount_c1"/>
            <w:bookmarkEnd w:id="33"/>
            <w:bookmarkStart w:id="34" w:name="PeopleCount_pc1"/>
            <w:bookmarkEnd w:id="34"/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35" w:name="PostdoctoralCount_c1"/>
            <w:bookmarkEnd w:id="35"/>
            <w:bookmarkStart w:id="36" w:name="PostdoctoralCount_g1"/>
            <w:bookmarkEnd w:id="36"/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bookmarkStart w:id="37" w:name="DoctorCount_g1"/>
            <w:bookmarkEnd w:id="37"/>
            <w:bookmarkStart w:id="38" w:name="DoctorCount_c1"/>
            <w:bookmarkEnd w:id="38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39" w:name="MasterCount_g1"/>
            <w:bookmarkEnd w:id="39"/>
            <w:bookmarkStart w:id="40" w:name="MasterCount_c1"/>
            <w:bookmarkEnd w:id="4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1" w:firstLineChars="48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序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所在部门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1" w:name="AuthorName_g1"/>
            <w:bookmarkEnd w:id="41"/>
            <w:bookmarkStart w:id="42" w:name="AuthorName_gm1"/>
            <w:bookmarkEnd w:id="42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3" w:name="AuthorSex_g1"/>
            <w:bookmarkEnd w:id="43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4" w:name="AuthorNumber_g1"/>
            <w:bookmarkEnd w:id="44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5" w:name="AuthorEducation_g1"/>
            <w:bookmarkEnd w:id="45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6" w:name="AuthorTitle_g1"/>
            <w:bookmarkEnd w:id="46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7" w:name="CompanyName_g1"/>
            <w:bookmarkEnd w:id="47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8" w:name="Division_g1"/>
            <w:bookmarkEnd w:id="48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49" w:name="AuthorName_g2"/>
            <w:bookmarkEnd w:id="49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0" w:name="AuthorSex_g2"/>
            <w:bookmarkEnd w:id="50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1" w:name="AuthorNumber_g2"/>
            <w:bookmarkEnd w:id="51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2" w:name="AuthorEducation_g2"/>
            <w:bookmarkEnd w:id="52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3" w:name="AuthorTitle_g2"/>
            <w:bookmarkEnd w:id="53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4" w:name="CompanyName_g2"/>
            <w:bookmarkEnd w:id="54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5" w:name="Division_g2"/>
            <w:bookmarkEnd w:id="55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6" w:name="AuthorName_g3"/>
            <w:bookmarkEnd w:id="56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7" w:name="AuthorSex_g3"/>
            <w:bookmarkEnd w:id="57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8" w:name="AuthorNumber_g3"/>
            <w:bookmarkEnd w:id="58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59" w:name="AuthorEducation_g3"/>
            <w:bookmarkEnd w:id="59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0" w:name="AuthorTitle_g3"/>
            <w:bookmarkEnd w:id="60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1" w:name="CompanyName_g3"/>
            <w:bookmarkEnd w:id="61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2" w:name="Division_g3"/>
            <w:bookmarkEnd w:id="62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3" w:name="AuthorName_g4"/>
            <w:bookmarkEnd w:id="63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4" w:name="AuthorSex_g4"/>
            <w:bookmarkEnd w:id="64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5" w:name="AuthorNumber_g4"/>
            <w:bookmarkEnd w:id="65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6" w:name="AuthorEducation_g4"/>
            <w:bookmarkEnd w:id="66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7" w:name="AuthorTitle_g4"/>
            <w:bookmarkEnd w:id="67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8" w:name="CompanyName_g4"/>
            <w:bookmarkEnd w:id="68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69" w:name="Division_g4"/>
            <w:bookmarkEnd w:id="69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0" w:name="AuthorName_g5"/>
            <w:bookmarkEnd w:id="70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1" w:name="AuthorSex_g5"/>
            <w:bookmarkEnd w:id="71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2" w:name="AuthorNumber_g5"/>
            <w:bookmarkEnd w:id="72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3" w:name="AuthorEducation_g5"/>
            <w:bookmarkEnd w:id="73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4" w:name="AuthorTitle_g5"/>
            <w:bookmarkEnd w:id="74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5" w:name="CompanyName_g5"/>
            <w:bookmarkEnd w:id="75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6" w:name="Division_g5"/>
            <w:bookmarkEnd w:id="76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7" w:name="AuthorName_g6"/>
            <w:bookmarkEnd w:id="77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8" w:name="AuthorSex_g6"/>
            <w:bookmarkEnd w:id="78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79" w:name="AuthorNumber_g6"/>
            <w:bookmarkEnd w:id="79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0" w:name="AuthorEducation_g6"/>
            <w:bookmarkEnd w:id="80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1" w:name="AuthorTitle_g6"/>
            <w:bookmarkEnd w:id="81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2" w:name="CompanyName_g6"/>
            <w:bookmarkEnd w:id="82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3" w:name="Division_g6"/>
            <w:bookmarkEnd w:id="83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7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4" w:name="AuthorName_g7"/>
            <w:bookmarkEnd w:id="84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5" w:name="AuthorSex_g7"/>
            <w:bookmarkEnd w:id="85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6" w:name="AuthorNumber_g7"/>
            <w:bookmarkEnd w:id="86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7" w:name="AuthorEducation_g7"/>
            <w:bookmarkEnd w:id="87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8" w:name="AuthorTitle_g7"/>
            <w:bookmarkEnd w:id="88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89" w:name="CompanyName_g7"/>
            <w:bookmarkEnd w:id="89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0" w:name="Division_g7"/>
            <w:bookmarkEnd w:id="90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8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1" w:name="AuthorName_g8"/>
            <w:bookmarkEnd w:id="91"/>
          </w:p>
        </w:tc>
        <w:tc>
          <w:tcPr>
            <w:tcW w:w="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2" w:name="AuthorSex_g8"/>
            <w:bookmarkEnd w:id="92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3" w:name="AuthorNumber_g8"/>
            <w:bookmarkEnd w:id="93"/>
          </w:p>
        </w:tc>
        <w:tc>
          <w:tcPr>
            <w:tcW w:w="7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4" w:name="AuthorEducation_g8"/>
            <w:bookmarkEnd w:id="94"/>
          </w:p>
        </w:tc>
        <w:tc>
          <w:tcPr>
            <w:tcW w:w="8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5" w:name="AuthorTitle_g8"/>
            <w:bookmarkEnd w:id="95"/>
          </w:p>
        </w:tc>
        <w:tc>
          <w:tcPr>
            <w:tcW w:w="17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6" w:name="CompanyName_g8"/>
            <w:bookmarkEnd w:id="96"/>
          </w:p>
        </w:tc>
        <w:tc>
          <w:tcPr>
            <w:tcW w:w="17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97" w:name="Division_g8"/>
            <w:bookmarkEnd w:id="97"/>
            <w:bookmarkStart w:id="98" w:name="Division_g"/>
            <w:bookmarkEnd w:id="98"/>
          </w:p>
        </w:tc>
        <w:tc>
          <w:tcPr>
            <w:tcW w:w="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、立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依据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研究意义、国内外研究现状及发展动态分析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及研究基础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9" w:hRule="atLeast"/>
          <w:jc w:val="center"/>
        </w:trPr>
        <w:tc>
          <w:tcPr>
            <w:tcW w:w="932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、研究内容、预期目标和创新点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4" w:hRule="atLeast"/>
          <w:jc w:val="center"/>
        </w:trPr>
        <w:tc>
          <w:tcPr>
            <w:tcW w:w="928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tbl>
      <w:tblPr>
        <w:tblStyle w:val="3"/>
        <w:tblpPr w:leftFromText="180" w:rightFromText="180" w:vertAnchor="text" w:horzAnchor="page" w:tblpXSpec="center" w:tblpY="6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4" w:hRule="atLeast"/>
          <w:jc w:val="center"/>
        </w:trPr>
        <w:tc>
          <w:tcPr>
            <w:tcW w:w="928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研究方法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技术路线和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组织方式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及可行性分析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五、项目年度计划安排（20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月至20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92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/>
          <w:color w:val="000000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六、项目经费预算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（单位：元）</w:t>
      </w:r>
    </w:p>
    <w:tbl>
      <w:tblPr>
        <w:tblStyle w:val="3"/>
        <w:tblW w:w="930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285"/>
        <w:gridCol w:w="489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default" w:hAnsi="宋体" w:eastAsia="Times New Roman" w:cs="Times New Roman"/>
                <w:b/>
                <w:position w:val="6"/>
                <w:sz w:val="24"/>
                <w:szCs w:val="24"/>
              </w:rPr>
              <w:t>科目名称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default" w:hAnsi="宋体" w:eastAsia="Times New Roman" w:cs="Times New Roman"/>
                <w:b/>
                <w:position w:val="6"/>
                <w:sz w:val="24"/>
                <w:szCs w:val="24"/>
              </w:rPr>
              <w:t>预算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hAnsi="宋体" w:eastAsia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 w:eastAsia="Times New Roman" w:cs="Times New Roman"/>
                <w:b/>
                <w:position w:val="6"/>
                <w:sz w:val="24"/>
                <w:szCs w:val="24"/>
              </w:rPr>
              <w:t>备注（计算依据与说明）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hAnsi="宋体" w:eastAsia="Times New Roman" w:cs="Times New Roman"/>
                <w:b/>
                <w:position w:val="6"/>
                <w:sz w:val="24"/>
                <w:szCs w:val="24"/>
              </w:rPr>
            </w:pPr>
            <w:r>
              <w:rPr>
                <w:rFonts w:hint="eastAsia" w:hAnsi="宋体" w:eastAsia="Times New Roman" w:cs="Times New Roman"/>
                <w:b/>
                <w:position w:val="6"/>
                <w:sz w:val="24"/>
                <w:szCs w:val="24"/>
              </w:rPr>
              <w:t xml:space="preserve">          合  计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 w:firstLine="210" w:firstLineChars="100"/>
              <w:jc w:val="left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99" w:name="FundsIOption_f1"/>
            <w:bookmarkEnd w:id="99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1.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设备</w:t>
            </w:r>
            <w:r>
              <w:rPr>
                <w:rFonts w:hint="default" w:hAnsi="宋体" w:eastAsia="Times New Roman" w:cs="Times New Roman"/>
                <w:position w:val="6"/>
                <w:szCs w:val="21"/>
              </w:rPr>
              <w:t>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0" w:name="Funds_f1"/>
            <w:bookmarkEnd w:id="100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1" w:name="FundsRemark_f1"/>
            <w:bookmarkEnd w:id="10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 w:firstLine="210" w:firstLineChars="100"/>
              <w:jc w:val="left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2" w:name="FundsIOption_f2"/>
            <w:bookmarkEnd w:id="102"/>
            <w:r>
              <w:rPr>
                <w:rFonts w:hint="default" w:hAnsi="宋体" w:eastAsia="Times New Roman" w:cs="Times New Roman"/>
                <w:position w:val="6"/>
                <w:szCs w:val="21"/>
              </w:rPr>
              <w:t>2.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材料费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3" w:name="Funds_f2"/>
            <w:bookmarkEnd w:id="103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4" w:name="FundsRemark_f2"/>
            <w:bookmarkEnd w:id="10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5" w:name="FundsIOption_f3"/>
            <w:bookmarkEnd w:id="105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3. 测试化验加工外协费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6" w:name="Funds_f3"/>
            <w:bookmarkEnd w:id="106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7" w:name="FundsRemark_f3"/>
            <w:bookmarkEnd w:id="10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8" w:name="FundsIOption_f4"/>
            <w:bookmarkEnd w:id="108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4. 燃料动力费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09" w:name="Funds_f4"/>
            <w:bookmarkEnd w:id="109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0" w:name="FundsRemark_f4"/>
            <w:bookmarkEnd w:id="11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1" w:name="FundsIOption_f5"/>
            <w:bookmarkEnd w:id="111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5.</w:t>
            </w:r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差旅费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2" w:name="Funds_f5"/>
            <w:bookmarkEnd w:id="112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3" w:name="FundsRemark_f5"/>
            <w:bookmarkEnd w:id="113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14" w:name="FundsIOption_f6"/>
            <w:bookmarkEnd w:id="114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6. 会议费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5" w:name="Funds_f6"/>
            <w:bookmarkEnd w:id="115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6" w:name="FundsRemark_f6"/>
            <w:bookmarkEnd w:id="116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420" w:right="0" w:hanging="420" w:hangingChars="20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17" w:name="FundsIOption_f7"/>
            <w:bookmarkEnd w:id="117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7. 出版/文献/信息传播/知识产权事务费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8" w:name="Funds_f7"/>
            <w:bookmarkEnd w:id="118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19" w:name="FundsRemark_f7"/>
            <w:bookmarkEnd w:id="119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0" w:name="FundsIOption_f8"/>
            <w:bookmarkEnd w:id="120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8. 租赁费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1" w:name="Funds_f8"/>
            <w:bookmarkEnd w:id="121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2" w:name="FundsRemark_f8"/>
            <w:bookmarkEnd w:id="122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3" w:name="FundsIOption_f9"/>
            <w:bookmarkEnd w:id="123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9</w:t>
            </w:r>
            <w:r>
              <w:rPr>
                <w:rFonts w:hint="default" w:hAnsi="宋体" w:eastAsia="Times New Roman" w:cs="Times New Roman"/>
                <w:position w:val="6"/>
                <w:szCs w:val="21"/>
              </w:rPr>
              <w:t>.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合作费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4" w:name="Funds_f9"/>
            <w:bookmarkEnd w:id="124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5" w:name="FundsRemark_f9"/>
            <w:bookmarkEnd w:id="125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6" w:name="FundsIOption_f10"/>
            <w:bookmarkEnd w:id="126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10. 国际合作与交流费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7" w:name="Funds_f10"/>
            <w:bookmarkEnd w:id="127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28" w:name="FundsRemark_f10"/>
            <w:bookmarkEnd w:id="128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29" w:name="FundsIOption_f11"/>
            <w:bookmarkEnd w:id="129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11. 专家咨询费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0" w:name="Funds_f11"/>
            <w:bookmarkEnd w:id="130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1" w:name="FundsRemark_f11"/>
            <w:bookmarkEnd w:id="131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32" w:name="FundsIOption_f12"/>
            <w:bookmarkEnd w:id="132"/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 12. 人员劳务费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3" w:name="Funds_f12"/>
            <w:bookmarkEnd w:id="133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4" w:name="FundsRemark_f12"/>
            <w:bookmarkEnd w:id="134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5" w:name="FundsIOption_f13"/>
            <w:bookmarkEnd w:id="135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 xml:space="preserve"> 13. 管理费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6" w:name="Funds_f13"/>
            <w:bookmarkEnd w:id="136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7" w:name="FundsRemark_f13"/>
            <w:bookmarkEnd w:id="137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126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hAnsi="宋体" w:eastAsia="Times New Roman" w:cs="Times New Roman"/>
                <w:position w:val="6"/>
                <w:szCs w:val="21"/>
              </w:rPr>
            </w:pPr>
            <w:bookmarkStart w:id="138" w:name="FundsIOption_f14"/>
            <w:bookmarkEnd w:id="138"/>
            <w:r>
              <w:rPr>
                <w:rFonts w:hint="default" w:hAnsi="宋体" w:eastAsia="Times New Roman" w:cs="Times New Roman"/>
                <w:position w:val="6"/>
                <w:szCs w:val="21"/>
              </w:rPr>
              <w:t xml:space="preserve">  </w:t>
            </w:r>
            <w:r>
              <w:rPr>
                <w:rFonts w:hint="eastAsia" w:hAnsi="宋体" w:eastAsia="Times New Roman" w:cs="Times New Roman"/>
                <w:position w:val="6"/>
                <w:szCs w:val="21"/>
              </w:rPr>
              <w:t>14. 其它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39" w:name="Funds_f14"/>
            <w:bookmarkEnd w:id="139"/>
          </w:p>
        </w:tc>
        <w:tc>
          <w:tcPr>
            <w:tcW w:w="489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宋体" w:eastAsia="Times New Roman" w:cs="Times New Roman"/>
                <w:position w:val="6"/>
                <w:szCs w:val="21"/>
              </w:rPr>
            </w:pPr>
            <w:bookmarkStart w:id="140" w:name="FundsRemark_f14"/>
            <w:bookmarkEnd w:id="14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9303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napToGrid w:val="0"/>
              <w:spacing w:before="0" w:beforeAutospacing="0" w:after="0" w:afterAutospacing="0" w:line="228" w:lineRule="auto"/>
              <w:ind w:left="0" w:right="0"/>
              <w:rPr>
                <w:rFonts w:hint="eastAsia" w:eastAsia="Times New Roman" w:cs="Times New Roman"/>
              </w:rPr>
            </w:pPr>
            <w:bookmarkStart w:id="143" w:name="_GoBack"/>
            <w:bookmarkEnd w:id="143"/>
            <w:r>
              <w:rPr>
                <w:rFonts w:hint="eastAsia" w:eastAsia="Times New Roman" w:cs="Times New Roman"/>
              </w:rPr>
              <w:t>对经费预算的其他说明: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  <w:jc w:val="center"/>
        </w:trPr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医学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伦理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委员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会意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84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根据《涉及人的生物医学研究伦理审查办法》（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中华人民共和国国家卫生和计划生育委员会令第11号）的有关要求，该项目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需要/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不需要（请勾选）进行伦理审查。（需要进行伦理审查的项目，请将机构医学伦理委员会审查意见扫描后作为附件）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</w:t>
            </w:r>
            <w:bookmarkStart w:id="141" w:name="EthicsContent"/>
            <w:bookmarkEnd w:id="141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委员会负责人：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委员会（公章或代章）       年    月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  <w:jc w:val="center"/>
        </w:trPr>
        <w:tc>
          <w:tcPr>
            <w:tcW w:w="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所在单位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142" w:name="CompanyContent"/>
            <w:bookmarkEnd w:id="142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我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已对申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书内容进行了审核，该项目符合申报条件，同意申报并保证：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保证对项目实施所需的人力、物力和工作时间等条件给予支持；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如获立项，将按有关规定给予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经费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投入，保证自筹经费到位；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督促项目负责人按规定及时报送有关材料及按期结题。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单位负责人：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单位（公章）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合作单位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单位负责人：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单位（公章）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9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推荐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单位负责人：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单位（公章）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年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  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15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需要提供的附件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代表性论文的复印件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（近五年，不超过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.承担或参与科研项目任务书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（近五年，参与仅限前三）；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主要学术兼职证明复印件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（不超过三项）；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合作单位分工（如无合作单位，可不填写，如有合作单位，还需提供合作意向书作为附件）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黑体" w:eastAsia="黑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eastAsia="黑体"/>
          <w:bCs/>
          <w:sz w:val="28"/>
          <w:szCs w:val="28"/>
        </w:rPr>
      </w:pPr>
    </w:p>
    <w:p>
      <w:pPr>
        <w:jc w:val="center"/>
        <w:outlineLvl w:val="0"/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</w:pPr>
    </w:p>
    <w:p>
      <w:pPr>
        <w:jc w:val="center"/>
        <w:outlineLvl w:val="0"/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</w:pPr>
    </w:p>
    <w:p>
      <w:pPr>
        <w:jc w:val="center"/>
        <w:outlineLvl w:val="0"/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</w:pPr>
    </w:p>
    <w:p>
      <w:pPr>
        <w:jc w:val="center"/>
        <w:outlineLvl w:val="0"/>
        <w:rPr>
          <w:rFonts w:hint="eastAsia" w:ascii="方正小标宋_GBK" w:hAnsi="宋体" w:eastAsia="方正小标宋_GBK"/>
          <w:snapToGrid w:val="0"/>
          <w:spacing w:val="20"/>
          <w:kern w:val="0"/>
          <w:sz w:val="44"/>
          <w:szCs w:val="44"/>
        </w:rPr>
      </w:pP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napToGrid w:val="0"/>
          <w:spacing w:val="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20"/>
          <w:kern w:val="0"/>
          <w:sz w:val="44"/>
          <w:szCs w:val="44"/>
        </w:rPr>
        <w:t>项目经费配套承诺书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同志申报的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</w:t>
      </w:r>
      <w:r>
        <w:rPr>
          <w:rFonts w:hint="eastAsia" w:ascii="仿宋_GB2312" w:hAnsi="仿宋_GB2312" w:eastAsia="仿宋_GB2312" w:cs="仿宋_GB2312"/>
          <w:snapToGrid w:val="0"/>
          <w:spacing w:val="4"/>
          <w:kern w:val="0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省卫生健康委</w:t>
      </w:r>
      <w:r>
        <w:rPr>
          <w:rFonts w:hint="eastAsia" w:ascii="仿宋_GB2312" w:hAnsi="仿宋_GB2312" w:eastAsia="仿宋_GB2312" w:cs="仿宋_GB2312"/>
          <w:snapToGrid w:val="0"/>
          <w:spacing w:val="4"/>
          <w:kern w:val="0"/>
          <w:sz w:val="32"/>
          <w:szCs w:val="32"/>
        </w:rPr>
        <w:t>项目立项后，我单位将承诺按照《</w:t>
      </w:r>
      <w:r>
        <w:rPr>
          <w:rFonts w:hint="eastAsia" w:ascii="仿宋_GB2312" w:hAnsi="仿宋_GB2312" w:eastAsia="仿宋_GB2312" w:cs="仿宋_GB2312"/>
          <w:snapToGrid w:val="0"/>
          <w:spacing w:val="4"/>
          <w:kern w:val="0"/>
          <w:sz w:val="32"/>
          <w:szCs w:val="32"/>
          <w:lang w:eastAsia="zh-CN"/>
        </w:rPr>
        <w:t>关于印发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年度安徽省卫生健康科研项目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申报指南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的通知》要求，配套相关经费，以完成项目研究任务。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100"/>
          <w:kern w:val="0"/>
          <w:sz w:val="32"/>
          <w:szCs w:val="32"/>
        </w:rPr>
        <w:t>单位负责人签</w:t>
      </w:r>
      <w:r>
        <w:rPr>
          <w:rFonts w:hint="eastAsia" w:ascii="仿宋_GB2312" w:hAnsi="仿宋_GB2312" w:eastAsia="仿宋_GB2312" w:cs="仿宋_GB2312"/>
          <w:sz w:val="32"/>
          <w:szCs w:val="32"/>
        </w:rPr>
        <w:t>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360" w:lineRule="auto"/>
        <w:ind w:firstLine="4160" w:firstLineChars="13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（盖单位公章）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32570"/>
    <w:multiLevelType w:val="singleLevel"/>
    <w:tmpl w:val="DFF32570"/>
    <w:lvl w:ilvl="0" w:tentative="0">
      <w:start w:val="8"/>
      <w:numFmt w:val="chineseCounting"/>
      <w:suff w:val="nothing"/>
      <w:lvlText w:val="%1、"/>
      <w:lvlJc w:val="left"/>
      <w:pPr>
        <w:ind w:left="150" w:leftChars="0" w:firstLine="0" w:firstLineChars="0"/>
      </w:pPr>
      <w:rPr>
        <w:rFonts w:hint="eastAsia"/>
      </w:rPr>
    </w:lvl>
  </w:abstractNum>
  <w:abstractNum w:abstractNumId="1">
    <w:nsid w:val="00000007"/>
    <w:multiLevelType w:val="singleLevel"/>
    <w:tmpl w:val="0000000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72DAB"/>
    <w:rsid w:val="02226F66"/>
    <w:rsid w:val="02472102"/>
    <w:rsid w:val="025B1D17"/>
    <w:rsid w:val="037B293D"/>
    <w:rsid w:val="03CA53BA"/>
    <w:rsid w:val="03CD1926"/>
    <w:rsid w:val="04A358D5"/>
    <w:rsid w:val="04E473D7"/>
    <w:rsid w:val="0664600B"/>
    <w:rsid w:val="07D63B95"/>
    <w:rsid w:val="08564D32"/>
    <w:rsid w:val="09005051"/>
    <w:rsid w:val="09316DDF"/>
    <w:rsid w:val="09C370DC"/>
    <w:rsid w:val="0B9508A2"/>
    <w:rsid w:val="0D890F9A"/>
    <w:rsid w:val="0EC0267E"/>
    <w:rsid w:val="0F984C4F"/>
    <w:rsid w:val="11A80689"/>
    <w:rsid w:val="11CE571F"/>
    <w:rsid w:val="123F4886"/>
    <w:rsid w:val="142F47DE"/>
    <w:rsid w:val="14E0266D"/>
    <w:rsid w:val="1613030F"/>
    <w:rsid w:val="164130C1"/>
    <w:rsid w:val="183F2820"/>
    <w:rsid w:val="1945151E"/>
    <w:rsid w:val="1A8C1901"/>
    <w:rsid w:val="1BA305F6"/>
    <w:rsid w:val="1DF4173B"/>
    <w:rsid w:val="1DFB6379"/>
    <w:rsid w:val="1E330894"/>
    <w:rsid w:val="1F317F31"/>
    <w:rsid w:val="1F777A6E"/>
    <w:rsid w:val="1FCF3EAC"/>
    <w:rsid w:val="205072C8"/>
    <w:rsid w:val="22195DB8"/>
    <w:rsid w:val="228F62E6"/>
    <w:rsid w:val="243E0FD2"/>
    <w:rsid w:val="26922BE2"/>
    <w:rsid w:val="26DF4B66"/>
    <w:rsid w:val="273156AD"/>
    <w:rsid w:val="27C04E8B"/>
    <w:rsid w:val="285052E9"/>
    <w:rsid w:val="29705925"/>
    <w:rsid w:val="29B3464B"/>
    <w:rsid w:val="2A923A77"/>
    <w:rsid w:val="2B741A44"/>
    <w:rsid w:val="2B9C7CD9"/>
    <w:rsid w:val="2EEA0F96"/>
    <w:rsid w:val="2FEED1A7"/>
    <w:rsid w:val="30C24C74"/>
    <w:rsid w:val="31000499"/>
    <w:rsid w:val="315C5803"/>
    <w:rsid w:val="316D6D50"/>
    <w:rsid w:val="33182ED9"/>
    <w:rsid w:val="33B643AF"/>
    <w:rsid w:val="33E90B91"/>
    <w:rsid w:val="348B64F5"/>
    <w:rsid w:val="355854D1"/>
    <w:rsid w:val="35FF5A91"/>
    <w:rsid w:val="3658261E"/>
    <w:rsid w:val="37783783"/>
    <w:rsid w:val="379341B3"/>
    <w:rsid w:val="37A42A42"/>
    <w:rsid w:val="38BE74F4"/>
    <w:rsid w:val="39E8331B"/>
    <w:rsid w:val="3A213529"/>
    <w:rsid w:val="3B8E5356"/>
    <w:rsid w:val="3D8B130E"/>
    <w:rsid w:val="3D927438"/>
    <w:rsid w:val="3FDF8F3F"/>
    <w:rsid w:val="4195304A"/>
    <w:rsid w:val="422E0893"/>
    <w:rsid w:val="42855968"/>
    <w:rsid w:val="442E5092"/>
    <w:rsid w:val="449F6FE3"/>
    <w:rsid w:val="45582C14"/>
    <w:rsid w:val="49397B26"/>
    <w:rsid w:val="495D2230"/>
    <w:rsid w:val="4ADB672F"/>
    <w:rsid w:val="4BC4338D"/>
    <w:rsid w:val="4C3D3372"/>
    <w:rsid w:val="4D1D18D7"/>
    <w:rsid w:val="4D20335D"/>
    <w:rsid w:val="4E6147A7"/>
    <w:rsid w:val="4E885AA8"/>
    <w:rsid w:val="506825EA"/>
    <w:rsid w:val="51C84E17"/>
    <w:rsid w:val="52080F62"/>
    <w:rsid w:val="534F4FE9"/>
    <w:rsid w:val="53A164C8"/>
    <w:rsid w:val="5416131C"/>
    <w:rsid w:val="54F11687"/>
    <w:rsid w:val="55391B07"/>
    <w:rsid w:val="556C6F42"/>
    <w:rsid w:val="55BE0F58"/>
    <w:rsid w:val="56FB2C20"/>
    <w:rsid w:val="579C71C5"/>
    <w:rsid w:val="5B844B10"/>
    <w:rsid w:val="5BAB6F85"/>
    <w:rsid w:val="5C015232"/>
    <w:rsid w:val="5C1B2A67"/>
    <w:rsid w:val="5D410217"/>
    <w:rsid w:val="5E487722"/>
    <w:rsid w:val="5EB96285"/>
    <w:rsid w:val="5FA5547C"/>
    <w:rsid w:val="60715397"/>
    <w:rsid w:val="61770708"/>
    <w:rsid w:val="619A6585"/>
    <w:rsid w:val="61B178CA"/>
    <w:rsid w:val="62DD7927"/>
    <w:rsid w:val="651224D7"/>
    <w:rsid w:val="651824F6"/>
    <w:rsid w:val="65773E30"/>
    <w:rsid w:val="66672E6D"/>
    <w:rsid w:val="67C86B89"/>
    <w:rsid w:val="684F21B3"/>
    <w:rsid w:val="6958312B"/>
    <w:rsid w:val="69610F2B"/>
    <w:rsid w:val="6B444DA3"/>
    <w:rsid w:val="6CD502A6"/>
    <w:rsid w:val="6D4C6B03"/>
    <w:rsid w:val="6DDD4196"/>
    <w:rsid w:val="6E872DAB"/>
    <w:rsid w:val="6F2164BA"/>
    <w:rsid w:val="6FF22366"/>
    <w:rsid w:val="719A796D"/>
    <w:rsid w:val="73434B71"/>
    <w:rsid w:val="76090B6A"/>
    <w:rsid w:val="76E77EA0"/>
    <w:rsid w:val="770D734C"/>
    <w:rsid w:val="771B6E20"/>
    <w:rsid w:val="796B3885"/>
    <w:rsid w:val="7A1A5075"/>
    <w:rsid w:val="7B0C23E5"/>
    <w:rsid w:val="7BF17A9F"/>
    <w:rsid w:val="7D4F5F89"/>
    <w:rsid w:val="7DB61E59"/>
    <w:rsid w:val="7E455EB4"/>
    <w:rsid w:val="7EFF3F60"/>
    <w:rsid w:val="7F2732FD"/>
    <w:rsid w:val="7F7831CF"/>
    <w:rsid w:val="7FFE2003"/>
    <w:rsid w:val="FDEF5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2017-11-09T18:21:00Z</dcterms:created>
  <dc:creator>wuyaqin100</dc:creator>
  <cp:lastModifiedBy>ahwjw0150</cp:lastModifiedBy>
  <dcterms:modified xsi:type="dcterms:W3CDTF">2022-09-21T10:07:14Z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