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合肥市滨湖医院手术分级目录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（2023版）</w:t>
      </w:r>
      <w:bookmarkStart w:id="0" w:name="_GoBack"/>
      <w:bookmarkEnd w:id="0"/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jc w:val="center"/>
        <w:rPr>
          <w:rStyle w:val="4"/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(一)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胸心外科</w:t>
      </w:r>
    </w:p>
    <w:p>
      <w:pPr>
        <w:spacing w:line="480" w:lineRule="exact"/>
        <w:ind w:firstLine="275" w:firstLineChars="98"/>
        <w:rPr>
          <w:rStyle w:val="4"/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75" w:firstLineChars="98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胸腔开放及闭合性引流术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脓胸引流术、纵隔引流术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胸壁病损切除术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胸膜病损切除术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肋骨、胸骨骨折的牵引及内固定术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心包穿刺术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心包切开引流术、心包部分切除术</w:t>
      </w:r>
    </w:p>
    <w:p>
      <w:pPr>
        <w:numPr>
          <w:ilvl w:val="0"/>
          <w:numId w:val="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动脉导管未闭结扎术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胸廓成形术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肺楔形及局部切除术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食管下段癌切除术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膈疝及食管裂孔疝修补术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胸腺手术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胸腔镜辅助手术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贲门癌切除术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  <w:t>剖胸止血术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心脏瓣膜闭式扩张术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心包剥脱术</w:t>
      </w:r>
    </w:p>
    <w:p>
      <w:pPr>
        <w:numPr>
          <w:ilvl w:val="0"/>
          <w:numId w:val="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房间隔缺损、室间隔缺损、房室隔缺损修复术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全肺切除、肺叶及肺段切除术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全胸膜肺切除术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中、高位食管癌根治术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纵隔肿瘤切除术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胸外伤重要脏器破损修复术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支气管成形术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胸壁肿瘤切除后胸壁重建术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肺动脉成形术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部分左心房切除术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上腔静脉成形术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动脉瓣膜直视下成形术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瓣膜置换术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三联症、四联症等先天性心脏病手术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主－肺动脉间隔缺损的修复手术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完全性大动脉转位矫正手术</w:t>
      </w:r>
    </w:p>
    <w:p>
      <w:pPr>
        <w:numPr>
          <w:ilvl w:val="0"/>
          <w:numId w:val="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简单的婴幼儿心脏手术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  <w:t>复杂支气管肺手术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复杂食管手术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上腔静脉置换术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新技术新项目手术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气管隆突切除重建术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复杂胸腔镜手术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胸内大血管损伤修复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主动脉瘤切除术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矫正性大动脉转位合并心内畸形的矫正术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心脏多瓣膜置换及成形术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冠状动脉旁路移植术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较复杂的新生儿、婴幼儿心脏手术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有严重合并症的心脏手术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人造心脏植入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新技术新项目手术</w:t>
      </w:r>
    </w:p>
    <w:p>
      <w:pPr>
        <w:numPr>
          <w:ilvl w:val="0"/>
          <w:numId w:val="4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二</w:t>
      </w:r>
      <w:r>
        <w:rPr>
          <w:rStyle w:val="4"/>
          <w:rFonts w:hint="eastAsia" w:ascii="仿宋" w:hAnsi="仿宋" w:eastAsia="仿宋" w:cs="仿宋"/>
          <w:sz w:val="28"/>
          <w:szCs w:val="28"/>
        </w:rPr>
        <w:t>）神经外科</w:t>
      </w:r>
    </w:p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一级手术：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1、头皮肿块切除术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2、颅骨骨瘤切除术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3、头皮清创缝合术（轻度）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4、帽状腱膜下血肿切开引流术</w:t>
      </w:r>
    </w:p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二级手术：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1、硬膜外血肿钻孔或开颅术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2、脑室钻孔伴脑室引流术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3、脑脓肿穿刺引流术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4、开颅颅脑损伤清除术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5、颅骨凹陷骨折复位术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6、去颅骨骨瓣减压术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7、颅骨修补术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8、硬膜下血肿钻孔或开颅清除术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9、侧脑室分流术</w:t>
      </w:r>
    </w:p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三级手术：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1、幕上肿瘤切除术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2、经颅脑脊液鼻漏、耳漏修补术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3、高血压性脑出血手术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4、重度颅脑损伤清创术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5、颅内外动脉搭桥术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6、脊髓内病变切除术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7、脊髓外露修补术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8、脑脊膜膨出修补术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9、颅神经微血管减压术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10、幕下肿瘤切除术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11、鞍区占位病变切除术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12、硬脑膜动静脉瘘手术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13、高颈段以外的脊髓肿瘤切除术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14、脊髓空洞症手术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15、神经内镜手术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16、神经介入手术</w:t>
      </w:r>
    </w:p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四级手术: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1、癫痫病灶切除术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2、桥小脑角肿瘤切除术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3、高颈段脊髓肿瘤切除术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4、颅底肿瘤切除术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5、颅内动脉瘤手术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6、颅内动静脉畸形切除术</w:t>
      </w:r>
    </w:p>
    <w:p>
      <w:pPr>
        <w:numPr>
          <w:ilvl w:val="0"/>
          <w:numId w:val="0"/>
        </w:num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7、脑干肿瘤切除术</w:t>
      </w:r>
    </w:p>
    <w:p>
      <w:pPr>
        <w:numPr>
          <w:ilvl w:val="0"/>
          <w:numId w:val="0"/>
        </w:numPr>
        <w:spacing w:line="480" w:lineRule="exact"/>
        <w:rPr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Style w:val="4"/>
          <w:rFonts w:hint="eastAsia" w:ascii="仿宋" w:hAnsi="仿宋" w:eastAsia="仿宋" w:cs="仿宋"/>
          <w:sz w:val="28"/>
          <w:szCs w:val="28"/>
        </w:rPr>
        <w:t>）耳鼻咽喉科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腭扁桃体摘除、挤切术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咽部脓肿切开术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前、后鼻孔填塞术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常规气管切开术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鼻甲部分切除术或鼻腔减容术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鼓膜切开术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单纯乳突凿开术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耳后骨膜下脓肿切开术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耳前瘘管摘除术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简单的食道异物取出术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鼻中隔粘膜下矫形术</w:t>
      </w:r>
    </w:p>
    <w:p>
      <w:pPr>
        <w:numPr>
          <w:ilvl w:val="0"/>
          <w:numId w:val="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鼻骨骨折复位术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乳突根治术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鼓室成形术（Ⅰ型）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上颌窦根治术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外耳道良性肿物切除术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上颌窦开窗术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声带息肉切除术</w:t>
      </w:r>
    </w:p>
    <w:p>
      <w:pPr>
        <w:numPr>
          <w:ilvl w:val="0"/>
          <w:numId w:val="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气管切开术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全耳廓外耳道一期成形术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外耳癌手术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咽鼓管探通术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鼓室成形术（Ⅱ-Ⅲ期）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迷路切除术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耳硬化症手术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听神经瘤切除术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复杂的食道异物取出术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鼻腔侧切术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中耳恶性肿瘤切除术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上颌骨全切除术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鼻咽部闭锁及鼾症手术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喉气管成形术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鼻成形术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鼻腔及上颌窦肿瘤切除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脑脊液鼻瘘修补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气管异物取出术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喉部分、全喉切除术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电子耳蜗植入术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鼻咽纤维血管瘤摘除术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耳廓畸形矫正手术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内窥镜下副鼻窦手术</w:t>
      </w:r>
    </w:p>
    <w:p>
      <w:pPr>
        <w:numPr>
          <w:ilvl w:val="0"/>
          <w:numId w:val="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声带手术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喉、咽喉、食管切除与一期重建术</w:t>
      </w:r>
    </w:p>
    <w:p>
      <w:pPr>
        <w:numPr>
          <w:ilvl w:val="0"/>
          <w:numId w:val="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喉全切除后喉再造手术</w:t>
      </w:r>
    </w:p>
    <w:p>
      <w:pPr>
        <w:numPr>
          <w:ilvl w:val="0"/>
          <w:numId w:val="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喉全切除后发音管成形术</w:t>
      </w:r>
    </w:p>
    <w:p>
      <w:pPr>
        <w:numPr>
          <w:ilvl w:val="0"/>
          <w:numId w:val="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蝶鞍肿瘤切除术</w:t>
      </w:r>
    </w:p>
    <w:p>
      <w:pPr>
        <w:numPr>
          <w:ilvl w:val="0"/>
          <w:numId w:val="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鼻部脑膜脑膨出修补</w:t>
      </w:r>
    </w:p>
    <w:p>
      <w:pPr>
        <w:numPr>
          <w:ilvl w:val="0"/>
          <w:numId w:val="8"/>
        </w:numPr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经鼻垂体瘤切除术</w:t>
      </w:r>
    </w:p>
    <w:p>
      <w:pPr>
        <w:numPr>
          <w:ilvl w:val="0"/>
          <w:numId w:val="8"/>
        </w:numPr>
        <w:spacing w:line="4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numPr>
          <w:ilvl w:val="0"/>
          <w:numId w:val="0"/>
        </w:numPr>
        <w:spacing w:line="480" w:lineRule="exact"/>
        <w:ind w:left="211" w:leftChars="0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480" w:lineRule="exact"/>
        <w:ind w:left="211" w:left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（四）胃肠</w:t>
      </w:r>
      <w:r>
        <w:rPr>
          <w:rStyle w:val="4"/>
          <w:rFonts w:hint="eastAsia" w:ascii="仿宋" w:hAnsi="仿宋" w:eastAsia="仿宋" w:cs="仿宋"/>
          <w:sz w:val="28"/>
          <w:szCs w:val="28"/>
        </w:rPr>
        <w:t>外科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9"/>
        </w:numPr>
        <w:tabs>
          <w:tab w:val="left" w:pos="540"/>
          <w:tab w:val="left" w:pos="1080"/>
          <w:tab w:val="clear" w:pos="631"/>
        </w:tabs>
        <w:spacing w:line="480" w:lineRule="exact"/>
        <w:ind w:hanging="451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简单开放性胆囊切除、胆囊造口术</w:t>
      </w:r>
    </w:p>
    <w:p>
      <w:pPr>
        <w:numPr>
          <w:ilvl w:val="0"/>
          <w:numId w:val="9"/>
        </w:numPr>
        <w:tabs>
          <w:tab w:val="left" w:pos="540"/>
          <w:tab w:val="left" w:pos="1080"/>
          <w:tab w:val="clear" w:pos="631"/>
        </w:tabs>
        <w:spacing w:line="480" w:lineRule="exact"/>
        <w:ind w:hanging="451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简单胆总管切开探查及造口术</w:t>
      </w:r>
    </w:p>
    <w:p>
      <w:pPr>
        <w:numPr>
          <w:ilvl w:val="0"/>
          <w:numId w:val="9"/>
        </w:numPr>
        <w:tabs>
          <w:tab w:val="left" w:pos="540"/>
          <w:tab w:val="left" w:pos="1080"/>
          <w:tab w:val="clear" w:pos="631"/>
        </w:tabs>
        <w:spacing w:line="480" w:lineRule="exact"/>
        <w:ind w:hanging="451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阑尾切除术</w:t>
      </w:r>
    </w:p>
    <w:p>
      <w:pPr>
        <w:numPr>
          <w:ilvl w:val="0"/>
          <w:numId w:val="9"/>
        </w:numPr>
        <w:tabs>
          <w:tab w:val="left" w:pos="540"/>
          <w:tab w:val="left" w:pos="1080"/>
          <w:tab w:val="clear" w:pos="631"/>
        </w:tabs>
        <w:spacing w:line="480" w:lineRule="exact"/>
        <w:ind w:hanging="451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胃十二指肠溃疡单纯修补术</w:t>
      </w:r>
    </w:p>
    <w:p>
      <w:pPr>
        <w:numPr>
          <w:ilvl w:val="0"/>
          <w:numId w:val="9"/>
        </w:numPr>
        <w:tabs>
          <w:tab w:val="left" w:pos="540"/>
          <w:tab w:val="left" w:pos="1080"/>
          <w:tab w:val="clear" w:pos="631"/>
        </w:tabs>
        <w:spacing w:line="480" w:lineRule="exact"/>
        <w:ind w:hanging="451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简单胃肠道破裂修补及造口术</w:t>
      </w:r>
    </w:p>
    <w:p>
      <w:pPr>
        <w:numPr>
          <w:ilvl w:val="0"/>
          <w:numId w:val="9"/>
        </w:numPr>
        <w:tabs>
          <w:tab w:val="left" w:pos="540"/>
          <w:tab w:val="left" w:pos="1080"/>
          <w:tab w:val="clear" w:pos="631"/>
        </w:tabs>
        <w:spacing w:line="480" w:lineRule="exact"/>
        <w:ind w:hanging="451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小肠吻合及其他腹腔、胃肠道简单手术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较复杂的开放性胆囊切除术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腹腔镜下一般胆囊、胆总管---十二指肠、空肠吻合术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腹腔镜下边缘肝切除、肝左叶外叶切除术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腹腔镜胆囊切除及肝囊肿开窗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弥漫性腹膜炎的剖腹探查术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良性病变的胃、结肠切除及重建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迷走神经切断术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十二指肠手术及广泛小肠切除术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弥漫性腹膜炎的剖腹探查术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胃肠道瘘修补及造口闭合术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一般息肉摘除术</w:t>
      </w:r>
    </w:p>
    <w:p>
      <w:pPr>
        <w:numPr>
          <w:ilvl w:val="0"/>
          <w:numId w:val="10"/>
        </w:numPr>
        <w:tabs>
          <w:tab w:val="left" w:pos="540"/>
          <w:tab w:val="clear" w:pos="420"/>
        </w:tabs>
        <w:spacing w:line="480" w:lineRule="exact"/>
        <w:ind w:left="657" w:leftChars="86" w:hanging="476" w:hangingChars="17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一般消化道异物取出术</w:t>
      </w:r>
    </w:p>
    <w:p>
      <w:pPr>
        <w:spacing w:line="480" w:lineRule="exact"/>
        <w:ind w:firstLine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腹腔镜下肝门部肝胆管成形及高位肝胆管空肠吻合术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腹腔镜胆道手术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腹腔镜下肝边缘切除及脾切除术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腹部外伤休克状态下的探查术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腹腔镜下胃肠穿孔修补及阑尾切除术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良性病变的一般腹腔镜胃肠道手术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乳腔镜腋窝淋巴清扫术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全胃、全（次全）结肠切除术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胃癌、结肠癌、直肠癌根治术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贲门部手术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腹部外伤休克状态下的探查术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消化道出血休克状态下的探查术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复杂及高危险消化道异物取出术</w:t>
      </w:r>
    </w:p>
    <w:p>
      <w:pPr>
        <w:numPr>
          <w:ilvl w:val="0"/>
          <w:numId w:val="11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巨大息肉摘除术</w:t>
      </w:r>
    </w:p>
    <w:p>
      <w:pPr>
        <w:spacing w:line="480" w:lineRule="exact"/>
        <w:ind w:firstLine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恶性肿瘤的腹腔镜胃、结直肠切除及消化道重建术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腹腔镜下甲状腺手术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腹腔镜下胰十二指肠切除术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十二指肠乳头癌行胰十二指肠切除术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胃肠肿瘤复发再次手术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胃肠肿瘤扩大根治术</w:t>
      </w:r>
    </w:p>
    <w:p>
      <w:pPr>
        <w:numPr>
          <w:ilvl w:val="0"/>
          <w:numId w:val="12"/>
        </w:numPr>
        <w:tabs>
          <w:tab w:val="left" w:pos="540"/>
          <w:tab w:val="left" w:pos="72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numPr>
          <w:ilvl w:val="0"/>
          <w:numId w:val="0"/>
        </w:numPr>
        <w:spacing w:line="480" w:lineRule="exact"/>
        <w:ind w:left="211"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480" w:lineRule="exact"/>
        <w:ind w:left="211"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Style w:val="4"/>
          <w:rFonts w:hint="eastAsia" w:ascii="仿宋" w:hAnsi="仿宋" w:eastAsia="仿宋" w:cs="仿宋"/>
          <w:sz w:val="28"/>
          <w:szCs w:val="28"/>
        </w:rPr>
        <w:t>）肝胆外科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1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简单胆总管切开探查及造口术</w:t>
      </w:r>
    </w:p>
    <w:p>
      <w:pPr>
        <w:numPr>
          <w:ilvl w:val="0"/>
          <w:numId w:val="1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肝囊肿开窗及肝脓肿切开引流术</w:t>
      </w:r>
    </w:p>
    <w:p>
      <w:pPr>
        <w:numPr>
          <w:ilvl w:val="0"/>
          <w:numId w:val="1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各级疝手术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1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较复杂的胆总管切开探查及造口术</w:t>
      </w:r>
    </w:p>
    <w:p>
      <w:pPr>
        <w:numPr>
          <w:ilvl w:val="0"/>
          <w:numId w:val="1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一般胆囊、胆总管---十二指肠、空肠吻合术</w:t>
      </w:r>
    </w:p>
    <w:p>
      <w:pPr>
        <w:numPr>
          <w:ilvl w:val="0"/>
          <w:numId w:val="1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脾切除术</w:t>
      </w:r>
    </w:p>
    <w:p>
      <w:pPr>
        <w:numPr>
          <w:ilvl w:val="0"/>
          <w:numId w:val="1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肝动脉结扎、栓塞及肝动脉、门静脉插管、化疗盒植入术</w:t>
      </w:r>
    </w:p>
    <w:p>
      <w:pPr>
        <w:numPr>
          <w:ilvl w:val="0"/>
          <w:numId w:val="1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简单门体断流术</w:t>
      </w:r>
    </w:p>
    <w:p>
      <w:pPr>
        <w:spacing w:line="480" w:lineRule="exact"/>
        <w:ind w:firstLine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15"/>
        </w:numPr>
        <w:spacing w:line="480" w:lineRule="exact"/>
        <w:ind w:hanging="3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复杂或改进的胆总管空肠吻合术</w:t>
      </w:r>
    </w:p>
    <w:p>
      <w:pPr>
        <w:numPr>
          <w:ilvl w:val="0"/>
          <w:numId w:val="15"/>
        </w:numPr>
        <w:spacing w:line="480" w:lineRule="exact"/>
        <w:ind w:hanging="3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胆总管囊肿手术</w:t>
      </w:r>
    </w:p>
    <w:p>
      <w:pPr>
        <w:numPr>
          <w:ilvl w:val="0"/>
          <w:numId w:val="15"/>
        </w:numPr>
        <w:spacing w:line="480" w:lineRule="exact"/>
        <w:ind w:hanging="3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再次胆道手术</w:t>
      </w:r>
    </w:p>
    <w:p>
      <w:pPr>
        <w:numPr>
          <w:ilvl w:val="0"/>
          <w:numId w:val="15"/>
        </w:numPr>
        <w:spacing w:line="480" w:lineRule="exact"/>
        <w:ind w:hanging="3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门腔静脉分流及复杂门体断流术</w:t>
      </w:r>
    </w:p>
    <w:p>
      <w:pPr>
        <w:numPr>
          <w:ilvl w:val="0"/>
          <w:numId w:val="15"/>
        </w:numPr>
        <w:spacing w:line="480" w:lineRule="exact"/>
        <w:ind w:hanging="3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各级复杂的疝手术</w:t>
      </w:r>
    </w:p>
    <w:p>
      <w:pPr>
        <w:spacing w:line="480" w:lineRule="exact"/>
        <w:ind w:firstLine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16"/>
        </w:numPr>
        <w:tabs>
          <w:tab w:val="left" w:pos="54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半肝以上肝切除、肝中叶切除、肝尾状叶切除</w:t>
      </w:r>
    </w:p>
    <w:p>
      <w:pPr>
        <w:numPr>
          <w:ilvl w:val="0"/>
          <w:numId w:val="16"/>
        </w:numPr>
        <w:tabs>
          <w:tab w:val="left" w:pos="54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布---加综合征手术</w:t>
      </w:r>
    </w:p>
    <w:p>
      <w:pPr>
        <w:numPr>
          <w:ilvl w:val="0"/>
          <w:numId w:val="16"/>
        </w:numPr>
        <w:tabs>
          <w:tab w:val="left" w:pos="54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胰十二指肠切除术</w:t>
      </w:r>
    </w:p>
    <w:p>
      <w:pPr>
        <w:numPr>
          <w:ilvl w:val="0"/>
          <w:numId w:val="16"/>
        </w:numPr>
        <w:tabs>
          <w:tab w:val="left" w:pos="54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（六）血管外科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1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动、静脉插管术</w:t>
      </w:r>
    </w:p>
    <w:p>
      <w:pPr>
        <w:numPr>
          <w:ilvl w:val="0"/>
          <w:numId w:val="1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血管缝合术</w:t>
      </w:r>
    </w:p>
    <w:p>
      <w:pPr>
        <w:numPr>
          <w:ilvl w:val="0"/>
          <w:numId w:val="1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浅表静脉手术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1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外周动、静脉取栓术</w:t>
      </w:r>
    </w:p>
    <w:p>
      <w:pPr>
        <w:numPr>
          <w:ilvl w:val="0"/>
          <w:numId w:val="1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血管吻合术</w:t>
      </w:r>
    </w:p>
    <w:p>
      <w:pPr>
        <w:numPr>
          <w:ilvl w:val="0"/>
          <w:numId w:val="1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外周较小动、静脉瘤切除</w:t>
      </w:r>
    </w:p>
    <w:p>
      <w:pPr>
        <w:numPr>
          <w:ilvl w:val="0"/>
          <w:numId w:val="1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简单静脉段移植术</w:t>
      </w:r>
    </w:p>
    <w:p>
      <w:pPr>
        <w:numPr>
          <w:ilvl w:val="0"/>
          <w:numId w:val="1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股深静脉瓣膜成形术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1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动脉大隐静脉架桥术</w:t>
      </w:r>
    </w:p>
    <w:p>
      <w:pPr>
        <w:numPr>
          <w:ilvl w:val="0"/>
          <w:numId w:val="1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动脉人工血管架桥术</w:t>
      </w:r>
    </w:p>
    <w:p>
      <w:pPr>
        <w:numPr>
          <w:ilvl w:val="0"/>
          <w:numId w:val="1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较大动脉动脉瘤切除</w:t>
      </w:r>
    </w:p>
    <w:p>
      <w:pPr>
        <w:numPr>
          <w:ilvl w:val="0"/>
          <w:numId w:val="1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颈动脉内膜切除术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2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胸主动脉瘤及腹主动脉瘤手术</w:t>
      </w:r>
    </w:p>
    <w:p>
      <w:pPr>
        <w:numPr>
          <w:ilvl w:val="0"/>
          <w:numId w:val="2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复杂下腔静脉手术</w:t>
      </w:r>
    </w:p>
    <w:p>
      <w:pPr>
        <w:numPr>
          <w:ilvl w:val="0"/>
          <w:numId w:val="2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血管镜手术</w:t>
      </w:r>
    </w:p>
    <w:p>
      <w:pPr>
        <w:numPr>
          <w:ilvl w:val="0"/>
          <w:numId w:val="2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（七）甲状腺、乳腺外科</w:t>
      </w:r>
    </w:p>
    <w:p>
      <w:pPr>
        <w:spacing w:line="480" w:lineRule="exact"/>
        <w:ind w:firstLine="141" w:firstLineChars="5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141" w:firstLineChars="5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2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甲状腺瘤或囊肿切除</w:t>
      </w:r>
    </w:p>
    <w:p>
      <w:pPr>
        <w:numPr>
          <w:ilvl w:val="0"/>
          <w:numId w:val="2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甲状舌管囊肿切除</w:t>
      </w:r>
    </w:p>
    <w:p>
      <w:pPr>
        <w:numPr>
          <w:ilvl w:val="0"/>
          <w:numId w:val="2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甲状腺部分切除</w:t>
      </w:r>
    </w:p>
    <w:p>
      <w:pPr>
        <w:numPr>
          <w:ilvl w:val="0"/>
          <w:numId w:val="2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颈部淋巴管囊肿切除</w:t>
      </w:r>
    </w:p>
    <w:p>
      <w:pPr>
        <w:numPr>
          <w:ilvl w:val="0"/>
          <w:numId w:val="2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颈部肿块切除活检</w:t>
      </w:r>
    </w:p>
    <w:p>
      <w:pPr>
        <w:spacing w:line="480" w:lineRule="exact"/>
        <w:ind w:left="211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2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甲状腺</w:t>
      </w:r>
      <w:r>
        <w:rPr>
          <w:rStyle w:val="4"/>
          <w:rFonts w:hint="default" w:ascii="仿宋" w:hAnsi="仿宋" w:eastAsia="仿宋" w:cs="仿宋"/>
          <w:b w:val="0"/>
          <w:sz w:val="28"/>
          <w:szCs w:val="28"/>
        </w:rPr>
        <w:t>病损</w:t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切除</w:t>
      </w:r>
    </w:p>
    <w:p>
      <w:pPr>
        <w:numPr>
          <w:ilvl w:val="0"/>
          <w:numId w:val="2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甲状腺</w:t>
      </w:r>
      <w:r>
        <w:rPr>
          <w:rStyle w:val="4"/>
          <w:rFonts w:hint="default" w:ascii="仿宋" w:hAnsi="仿宋" w:eastAsia="仿宋" w:cs="仿宋"/>
          <w:b w:val="0"/>
          <w:sz w:val="28"/>
          <w:szCs w:val="28"/>
        </w:rPr>
        <w:t>部分切除术</w:t>
      </w:r>
    </w:p>
    <w:p>
      <w:pPr>
        <w:spacing w:line="480" w:lineRule="exact"/>
        <w:ind w:left="211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2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 甲状腺腺叶切除</w:t>
      </w:r>
    </w:p>
    <w:p>
      <w:pPr>
        <w:numPr>
          <w:ilvl w:val="0"/>
          <w:numId w:val="2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颈淋巴结清扫</w:t>
      </w:r>
    </w:p>
    <w:p>
      <w:pPr>
        <w:spacing w:line="480" w:lineRule="exact"/>
        <w:ind w:left="211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腔镜下单侧甲状腺切除术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单侧甲状腺切除伴甲状腺峡部切除术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腔镜下甲状腺次全切除术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腔镜下甲状腺大部切除术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腔镜下甲状腺峡部切除术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腔镜下甲状腺部分切除术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甲状腺全部切除术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残余甲状腺切除术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腔镜下甲状腺全部切除术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胸骨下甲状腺切除术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胸骨下甲状腺部分切除术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胸骨下甲状腺全部切除术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甲状旁腺全部切除术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腔镜下甲状旁腺全部切除术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其他甲状旁腺切除术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移植自体甲状旁腺切除术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异位甲状旁腺切除术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甲状旁腺部分切除术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甲状旁腺病损切除术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腔镜下甲状旁腺病损切除术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移植甲状旁腺切除术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甲状腺组织再植入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甲状腺自体移植术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甲状旁腺组织再植入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甲状旁腺自体移植术</w:t>
      </w:r>
    </w:p>
    <w:p>
      <w:pPr>
        <w:numPr>
          <w:ilvl w:val="0"/>
          <w:numId w:val="24"/>
        </w:numPr>
        <w:spacing w:line="480" w:lineRule="exact"/>
        <w:ind w:left="425" w:leftChars="0" w:hanging="425" w:firstLineChars="0"/>
        <w:rPr>
          <w:rFonts w:hint="default" w:ascii="仿宋" w:hAnsi="仿宋" w:eastAsia="仿宋" w:cs="仿宋"/>
          <w:bCs/>
          <w:sz w:val="28"/>
          <w:szCs w:val="28"/>
        </w:rPr>
      </w:pPr>
      <w:r>
        <w:rPr>
          <w:rFonts w:hint="default" w:ascii="仿宋" w:hAnsi="仿宋" w:eastAsia="仿宋" w:cs="仿宋"/>
          <w:bCs/>
          <w:sz w:val="28"/>
          <w:szCs w:val="28"/>
        </w:rPr>
        <w:t>甲状旁腺异体移植术</w:t>
      </w:r>
    </w:p>
    <w:p>
      <w:pPr>
        <w:spacing w:line="480" w:lineRule="exact"/>
        <w:ind w:left="210" w:leftChars="10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480" w:lineRule="exact"/>
        <w:ind w:left="210" w:leftChars="10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480" w:lineRule="exact"/>
        <w:ind w:left="210" w:leftChars="100"/>
        <w:rPr>
          <w:rFonts w:hint="eastAsia" w:ascii="仿宋" w:hAnsi="仿宋" w:eastAsia="仿宋" w:cs="仿宋"/>
          <w:bCs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ind w:left="210" w:leftChars="10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480" w:lineRule="exact"/>
        <w:ind w:left="277" w:hanging="278" w:hangingChars="99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（八）乳腺手术</w:t>
      </w:r>
    </w:p>
    <w:p>
      <w:pPr>
        <w:spacing w:line="480" w:lineRule="exact"/>
        <w:ind w:left="898" w:leftChars="86" w:hanging="717" w:hangingChars="255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left="898" w:leftChars="86" w:hanging="717" w:hangingChars="255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25"/>
        </w:numPr>
        <w:tabs>
          <w:tab w:val="left" w:pos="540"/>
          <w:tab w:val="clear" w:pos="420"/>
        </w:tabs>
        <w:spacing w:line="480" w:lineRule="exact"/>
        <w:ind w:left="895" w:leftChars="86" w:hanging="714" w:hangingChars="255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乳腺脓肿引流</w:t>
      </w:r>
    </w:p>
    <w:p>
      <w:pPr>
        <w:numPr>
          <w:ilvl w:val="0"/>
          <w:numId w:val="25"/>
        </w:numPr>
        <w:tabs>
          <w:tab w:val="left" w:pos="540"/>
          <w:tab w:val="clear" w:pos="420"/>
        </w:tabs>
        <w:spacing w:line="480" w:lineRule="exact"/>
        <w:ind w:left="895" w:leftChars="86" w:hanging="714" w:hangingChars="255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乳腺活检</w:t>
      </w:r>
    </w:p>
    <w:p>
      <w:pPr>
        <w:numPr>
          <w:ilvl w:val="0"/>
          <w:numId w:val="25"/>
        </w:numPr>
        <w:tabs>
          <w:tab w:val="left" w:pos="540"/>
          <w:tab w:val="clear" w:pos="420"/>
        </w:tabs>
        <w:spacing w:line="480" w:lineRule="exact"/>
        <w:ind w:left="895" w:leftChars="86" w:hanging="714" w:hangingChars="255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乳腺良性肿瘤切除</w:t>
      </w:r>
    </w:p>
    <w:p>
      <w:pPr>
        <w:numPr>
          <w:ilvl w:val="0"/>
          <w:numId w:val="25"/>
        </w:numPr>
        <w:tabs>
          <w:tab w:val="left" w:pos="540"/>
          <w:tab w:val="clear" w:pos="420"/>
        </w:tabs>
        <w:spacing w:line="480" w:lineRule="exact"/>
        <w:ind w:left="895" w:leftChars="86" w:hanging="714" w:hangingChars="255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乳腺外伤手术</w:t>
      </w:r>
    </w:p>
    <w:p>
      <w:pPr>
        <w:spacing w:line="480" w:lineRule="exact"/>
        <w:ind w:left="898" w:leftChars="86" w:hanging="717" w:hangingChars="255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26"/>
        </w:numPr>
        <w:tabs>
          <w:tab w:val="left" w:pos="54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乳腺全切除术</w:t>
      </w:r>
    </w:p>
    <w:p>
      <w:pPr>
        <w:numPr>
          <w:ilvl w:val="0"/>
          <w:numId w:val="26"/>
        </w:numPr>
        <w:tabs>
          <w:tab w:val="left" w:pos="540"/>
          <w:tab w:val="clear" w:pos="420"/>
        </w:tabs>
        <w:spacing w:line="480" w:lineRule="exact"/>
        <w:ind w:hanging="2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乳腺部分切除、腺叶切除术</w:t>
      </w:r>
    </w:p>
    <w:p>
      <w:pPr>
        <w:spacing w:line="480" w:lineRule="exact"/>
        <w:ind w:left="898" w:leftChars="86" w:hanging="717" w:hangingChars="255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2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乳腺癌根治及改良根治术</w:t>
      </w:r>
    </w:p>
    <w:p>
      <w:pPr>
        <w:numPr>
          <w:ilvl w:val="0"/>
          <w:numId w:val="2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乳房成形术</w:t>
      </w:r>
    </w:p>
    <w:p>
      <w:pPr>
        <w:numPr>
          <w:ilvl w:val="0"/>
          <w:numId w:val="2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乳房重建术</w:t>
      </w:r>
    </w:p>
    <w:p>
      <w:pPr>
        <w:spacing w:line="480" w:lineRule="exact"/>
        <w:ind w:left="898" w:leftChars="86" w:hanging="717" w:hangingChars="255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28"/>
        </w:numPr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乳腺癌扩大根治切除术</w:t>
      </w:r>
    </w:p>
    <w:p>
      <w:pPr>
        <w:numPr>
          <w:ilvl w:val="0"/>
          <w:numId w:val="28"/>
        </w:numPr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单侧根治性乳房切除术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单侧乳房根治性切除伴同侧腋窝前哨淋巴结活检术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腔镜下单侧乳房根治性切除伴同侧腋窝前哨淋巴结活检术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腔镜单侧乳腺根治性切术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双侧根治性乳房切除术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单侧扩大根治性乳房切除术</w:t>
      </w:r>
    </w:p>
    <w:p>
      <w:pPr>
        <w:numPr>
          <w:ilvl w:val="0"/>
          <w:numId w:val="28"/>
        </w:numPr>
        <w:tabs>
          <w:tab w:val="left" w:pos="540"/>
          <w:tab w:val="clear" w:pos="425"/>
        </w:tabs>
        <w:spacing w:line="480" w:lineRule="exact"/>
        <w:ind w:left="425" w:leftChars="0" w:hanging="425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双侧扩大根治性乳房切除术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（九）泌尿外科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包皮手术及鞘膜切除术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阴囊切除术，睾丸切除术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膀胱切开取石、膀胱造口术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输精管结扎术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精索静脉曲张高位结扎术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前部尿道狭窄切开术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尿道扩张术</w:t>
      </w:r>
    </w:p>
    <w:p>
      <w:pPr>
        <w:numPr>
          <w:ilvl w:val="0"/>
          <w:numId w:val="2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尿道外口手术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阴茎部分切除术、阴茎全切除及阴茎癌根治术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睾丸牵引固定术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尿道狭窄内切开术、前尿道吻合及成形术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肾切除术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肾裂伤修补术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TURP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膀胱部分切除术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输尿管或肾盂切开取石术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肾、输尿管、膀胱外伤手术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肾或肾盂造口术、肾盂输尿管连接部梗阻的手术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肾脏下垂固定术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肾囊肿去顶术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输精管吻合术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输尿管镜检术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隐匿性阴茎成形术</w:t>
      </w:r>
    </w:p>
    <w:p>
      <w:pPr>
        <w:numPr>
          <w:ilvl w:val="0"/>
          <w:numId w:val="30"/>
        </w:numPr>
        <w:spacing w:line="480" w:lineRule="exact"/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  <w:t>钬激光膀胱解石术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肾脏部分切除术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根治性肾切除术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肾盂癌的肾、输尿管全切除术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复杂的 先天性输尿管畸形的手术治疗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肾积水整形术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单纯性及根治性膀胱全切术，肠代膀胱术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前列腺开放手术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膀胱颈楔形植入术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阴茎假体植入术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动、静脉性阳痿及阴茎异常勃起的手术治疗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一般腹腔镜肾脏手术、经皮肾镜手术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肾上腺手术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尿道下裂</w:t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fldChar w:fldCharType="begin"/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instrText xml:space="preserve"> = 1 \* ROMAN </w:instrText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I</w:t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fldChar w:fldCharType="end"/>
      </w: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期成形手术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钬激光前列腺剜除术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后尿道吻合成形术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尿失禁手术</w:t>
      </w:r>
    </w:p>
    <w:p>
      <w:pPr>
        <w:numPr>
          <w:ilvl w:val="0"/>
          <w:numId w:val="31"/>
        </w:numPr>
        <w:spacing w:line="480" w:lineRule="exact"/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  <w:t>输尿管软镜手术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肾血管性高血压手术治疗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自体肾移植术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自体体肾上腺移植术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腹膜后淋巴结清扫术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肾上腺嗜铬细胞瘤摘除术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复杂的腹腔镜肾脏手术、经皮肾镜手术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前列腺癌根治术</w:t>
      </w:r>
    </w:p>
    <w:p>
      <w:pPr>
        <w:numPr>
          <w:ilvl w:val="0"/>
          <w:numId w:val="3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（十）妇科</w:t>
      </w:r>
    </w:p>
    <w:p>
      <w:pPr>
        <w:spacing w:line="480" w:lineRule="exact"/>
        <w:ind w:firstLine="275" w:firstLineChars="98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75" w:firstLineChars="98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人工流产术，扩宫和刮宫手术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输卵管通液术/输卵管造影手术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后穹窿穿刺、切开术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外阴、宫颈活体组织采取术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外阴良性肿物切除、前庭大腺囊肿手术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color w:val="000000"/>
          <w:sz w:val="28"/>
          <w:szCs w:val="28"/>
        </w:rPr>
        <w:t>经阴道有长蒂子宫肌瘤摘除术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宫颈息肉摘除术、宫颈赘生物电切术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宫颈电灼术、冷冻术及激光治疗术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阴道镜检查</w:t>
      </w:r>
    </w:p>
    <w:p>
      <w:pPr>
        <w:numPr>
          <w:ilvl w:val="0"/>
          <w:numId w:val="3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上取环术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经腹子宫切除术、子宫及附件切除术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经腹子宫肌瘤剥除术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经腹阔韧带肌瘤、囊肿切除术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经腹子宫内膜异位症手术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单纯外阴切除术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子宫脱垂悬吊术或经阴道修补术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尿瘘修补术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盆腔脓肿清除引流术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子宫颈环扎术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子宫扩大、次广泛、复杂子宫切除术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外阴广泛性切除及腹股沟淋巴清扫术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尿瘘、粪瘘修补术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绒癌根治术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卵巢癌分期手术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外阴阴道成形术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外阴重建术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腹腔镜下子宫切除术、腹腔镜辅助下阴式子宫切除术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宫腔镜下粘膜下子宫内膜息肉切除/肌瘤剔除术/子宫纵膈切除术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经阴道全子宫切除术</w:t>
      </w:r>
    </w:p>
    <w:p>
      <w:pPr>
        <w:numPr>
          <w:ilvl w:val="0"/>
          <w:numId w:val="3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宫颈高频环形电切术（LEEP)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腹腔镜卵巢肿瘤剥除术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腹腔镜下附件切除术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腹腔镜下子宫肌瘤剥除术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子宫肌瘤阴式切除术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盆底功能重建（简单）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外阴/会阴肿瘤切除术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腹腔镜下宫角切开取胎术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腹腔镜宫腔镜下子宫病损切除术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腹腔镜下输卵管妊娠切开取胚术/输卵管切除术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经阴道宫颈肌瘤切除术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阴道前后壁修补术</w:t>
      </w:r>
    </w:p>
    <w:p>
      <w:pPr>
        <w:numPr>
          <w:ilvl w:val="0"/>
          <w:numId w:val="35"/>
        </w:numPr>
        <w:spacing w:line="480" w:lineRule="exact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筋膜内子宫子宫切除术</w:t>
      </w:r>
    </w:p>
    <w:p>
      <w:pPr>
        <w:numPr>
          <w:ilvl w:val="0"/>
          <w:numId w:val="0"/>
        </w:numPr>
        <w:spacing w:line="480" w:lineRule="exact"/>
        <w:ind w:left="211" w:leftChars="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盆腔淋巴结清扫术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腹腔镜/经腹广泛子宫切除术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卵巢癌肿瘤细胞减灭术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联合盆腔脏器切除术</w:t>
      </w:r>
    </w:p>
    <w:p>
      <w:pPr>
        <w:numPr>
          <w:ilvl w:val="0"/>
          <w:numId w:val="36"/>
        </w:numPr>
        <w:spacing w:line="480" w:lineRule="exact"/>
        <w:rPr>
          <w:rFonts w:hint="eastAsia" w:ascii="仿宋" w:hAnsi="仿宋" w:eastAsia="仿宋" w:cs="仿宋"/>
          <w:i w:val="0"/>
          <w:iCs w:val="0"/>
          <w:color w:val="000000"/>
          <w:sz w:val="28"/>
          <w:szCs w:val="28"/>
          <w:u w:val="none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盆底功能重建（复杂）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腹腔镜监视下宫腔镜子宫纵膈切除术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腹腔镜下腹主动脉旁淋巴结切除术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经腹腹主动脉旁淋巴结切除术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腹腔镜下盆腹腔病灶活检术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腹腔镜下大网膜切除术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腹腔镜下膀胱颈尿道旁组织悬吊术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腹直肌筋膜膀胱颈悬吊术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腹腔镜下复杂子宫肌瘤剥除术（大于8CM或多于3个）</w:t>
      </w:r>
    </w:p>
    <w:p>
      <w:pPr>
        <w:numPr>
          <w:ilvl w:val="0"/>
          <w:numId w:val="3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腹腔镜下早期卵巢癌分期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  <w:t>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腹腔镜下输卵管吻合术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显微镜下输卵管再通术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腹腔镜下宫颈机能不全环扎术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 xml:space="preserve">经腹/腹腔镜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子宫内膜癌分期术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腹腔镜子宫内膜癌根治术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腹腔镜下深部浸润型子宫内膜异位病灶切除术（DIE）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腹腔镜下剖宫产术后憩室切除术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腹腔镜下阔韧带肌瘤剥除术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腹腔镜高位宫骶韧带悬吊术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子宫颈恶性肿瘤根治术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宫腔镜下复杂子宫小肌瘤切除术（II型黏膜下肌瘤切除术）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宫腔镜下子宫子宫纵膈切除术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宫腔镜下子宫内膜切除术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宫腔镜下子宫腔异物取出术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宫腔镜下重度宫腔粘连分离术+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腹腔镜下盆腔粘连松解术</w:t>
      </w:r>
    </w:p>
    <w:p>
      <w:pPr>
        <w:numPr>
          <w:ilvl w:val="0"/>
          <w:numId w:val="36"/>
        </w:numPr>
        <w:tabs>
          <w:tab w:val="clear" w:pos="631"/>
        </w:tabs>
        <w:spacing w:line="480" w:lineRule="exact"/>
        <w:ind w:left="631" w:leftChars="0" w:hanging="420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eastAsia="zh-CN" w:bidi="ar"/>
        </w:rPr>
        <w:t>新技术、新项目手术</w:t>
      </w:r>
    </w:p>
    <w:p>
      <w:pPr>
        <w:numPr>
          <w:ilvl w:val="0"/>
          <w:numId w:val="0"/>
        </w:numPr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（十一）产科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3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会阴侧切及会阴侧切缝合术</w:t>
      </w:r>
    </w:p>
    <w:p>
      <w:pPr>
        <w:numPr>
          <w:ilvl w:val="0"/>
          <w:numId w:val="3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会阴Ⅰ、Ⅱ度裂伤修补术</w:t>
      </w:r>
    </w:p>
    <w:p>
      <w:pPr>
        <w:numPr>
          <w:ilvl w:val="0"/>
          <w:numId w:val="3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古典式刮宫产术</w:t>
      </w:r>
    </w:p>
    <w:p>
      <w:pPr>
        <w:numPr>
          <w:ilvl w:val="0"/>
          <w:numId w:val="3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胎头吸引术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3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会阴Ⅲ度裂伤修补术</w:t>
      </w:r>
    </w:p>
    <w:p>
      <w:pPr>
        <w:numPr>
          <w:ilvl w:val="0"/>
          <w:numId w:val="3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子宫裂伤修补术</w:t>
      </w:r>
    </w:p>
    <w:p>
      <w:pPr>
        <w:numPr>
          <w:ilvl w:val="0"/>
          <w:numId w:val="3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子宫翻出复位术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3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腹膜外子宫下段剖宫产术</w:t>
      </w:r>
    </w:p>
    <w:p>
      <w:pPr>
        <w:numPr>
          <w:ilvl w:val="0"/>
          <w:numId w:val="3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刮宫产子宫切除术</w:t>
      </w:r>
    </w:p>
    <w:p>
      <w:pPr>
        <w:numPr>
          <w:ilvl w:val="0"/>
          <w:numId w:val="3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晚期妊娠子宫破裂手术</w:t>
      </w:r>
    </w:p>
    <w:p>
      <w:pPr>
        <w:numPr>
          <w:ilvl w:val="0"/>
          <w:numId w:val="3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毁胎术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4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重危手术</w:t>
      </w:r>
    </w:p>
    <w:p>
      <w:pPr>
        <w:numPr>
          <w:ilvl w:val="0"/>
          <w:numId w:val="4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产科</w:t>
      </w:r>
      <w:r>
        <w:rPr>
          <w:rStyle w:val="4"/>
          <w:rFonts w:hint="eastAsia" w:ascii="仿宋" w:hAnsi="仿宋" w:eastAsia="仿宋" w:cs="仿宋"/>
          <w:sz w:val="28"/>
          <w:szCs w:val="28"/>
        </w:rPr>
        <w:t>计划生育</w:t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方向</w:t>
      </w:r>
      <w:r>
        <w:rPr>
          <w:rStyle w:val="4"/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4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输卵管通液术</w:t>
      </w:r>
    </w:p>
    <w:p>
      <w:pPr>
        <w:numPr>
          <w:ilvl w:val="0"/>
          <w:numId w:val="4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人工流产吸剖术</w:t>
      </w:r>
    </w:p>
    <w:p>
      <w:pPr>
        <w:numPr>
          <w:ilvl w:val="0"/>
          <w:numId w:val="4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腹部输卵管结扎术</w:t>
      </w:r>
    </w:p>
    <w:p>
      <w:pPr>
        <w:numPr>
          <w:ilvl w:val="0"/>
          <w:numId w:val="4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绒毛采取术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4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输卵管吻合术</w:t>
      </w:r>
    </w:p>
    <w:p>
      <w:pPr>
        <w:numPr>
          <w:ilvl w:val="0"/>
          <w:numId w:val="4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输卵管造口术</w:t>
      </w:r>
    </w:p>
    <w:p>
      <w:pPr>
        <w:numPr>
          <w:ilvl w:val="0"/>
          <w:numId w:val="4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输卵管成形术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4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阴道输卵管结扎术</w:t>
      </w:r>
    </w:p>
    <w:p>
      <w:pPr>
        <w:numPr>
          <w:ilvl w:val="0"/>
          <w:numId w:val="4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输卵管子宫内移植术</w:t>
      </w:r>
    </w:p>
    <w:p>
      <w:pPr>
        <w:numPr>
          <w:ilvl w:val="0"/>
          <w:numId w:val="4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腹腔镜下取卵术</w:t>
      </w:r>
    </w:p>
    <w:p>
      <w:pPr>
        <w:numPr>
          <w:ilvl w:val="0"/>
          <w:numId w:val="4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剖腹取卵+输卵管配子移植术</w:t>
      </w:r>
    </w:p>
    <w:p>
      <w:pPr>
        <w:numPr>
          <w:ilvl w:val="0"/>
          <w:numId w:val="4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腹腔镜下取卵+输卵配子移植术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4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吻合血管的自体输卵管移植术</w:t>
      </w:r>
    </w:p>
    <w:p>
      <w:pPr>
        <w:numPr>
          <w:ilvl w:val="0"/>
          <w:numId w:val="4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（十二）眼科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眼睑小手术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睑内翻矫治术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睑外翻矫治术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眼睑松矫治术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双重睑手术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沙眼滤泡压碎术、沙眼摩擦术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翼状胬肉切除及结膜移植术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角膜、结膜异物摘除术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泪道探通术及泪囊摘除术</w:t>
      </w:r>
    </w:p>
    <w:p>
      <w:pPr>
        <w:numPr>
          <w:ilvl w:val="0"/>
          <w:numId w:val="4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睫状体冷凝术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角膜裂伤缝合术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上睑下垂矫正术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眼睑退缩矫正术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睑球粘连矫正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泪点成形术、下泪点外翻矫正术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泪囊鼻腔吻合术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结膜遮盖术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结膜良性病损切除术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眼球摘除术、眼球内容剜除术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一般斜视手术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球内异物吸出术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板层角膜移植术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白内障囊内、囊外摘除术、晶体摘出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虹膜切除术、小梁切除术、房角切开术</w:t>
      </w:r>
    </w:p>
    <w:p>
      <w:pPr>
        <w:numPr>
          <w:ilvl w:val="0"/>
          <w:numId w:val="4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简单视网膜脱离手术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光学角膜移植术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屈光性角膜成形术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屈光性角膜光切术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晶体乳化术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带蒂皮瓣、动脉岛状皮瓣移植修复、眼睑全层缺损再造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眼睑、结膜恶性肿瘤切除及成形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人工晶体植入术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玻璃体、晶状体切割术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复杂的眼肌手术（麻痹性斜视、眼球震颤、眼外肌发育异常斜视等）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特殊级型的网膜脱离手术（黄斑裂孔性视网膜脱离、巨大视网膜裂孔视网膜脱离、白内障及无晶体眼的视网膜脱离伴脉络膜脱离、脉络膜缺损伴视网膜脱离、视网膜劈裂症的视网膜脱离等）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视神经管减压术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后极部磁性及球内非磁性物体的取出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眶内肿瘤摘除术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青光眼联合白内障手术</w:t>
      </w:r>
    </w:p>
    <w:p>
      <w:pPr>
        <w:numPr>
          <w:ilvl w:val="0"/>
          <w:numId w:val="4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复杂性抗青光眼手术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4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眶部巨大肿瘤切除</w:t>
      </w:r>
    </w:p>
    <w:p>
      <w:pPr>
        <w:numPr>
          <w:ilvl w:val="0"/>
          <w:numId w:val="4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涉及颅底手术</w:t>
      </w:r>
    </w:p>
    <w:p>
      <w:pPr>
        <w:numPr>
          <w:ilvl w:val="0"/>
          <w:numId w:val="4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（十三）口腔颌面外科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拔牙术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舌系带修整术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口腔颌面间隙脓肿切开引流术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颌骨骨髓炎刮治术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口腔颌面部良性小肿物切除术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颌骨囊肿摘除术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牙外伤结扎规定术</w:t>
      </w:r>
    </w:p>
    <w:p>
      <w:pPr>
        <w:numPr>
          <w:ilvl w:val="0"/>
          <w:numId w:val="4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下颌骨单纯骨折颌间固定术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唇裂修补术、腭裂修补术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唇裂术后畸形修复术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口角歪斜矫治术、唇外翻畸形矫正术、红唇缺损重建术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低位埋伏牙拔除术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牙再植术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颌骨、颧骨弓骨折复位内固定术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腮腺、颌下腺、舌下腺切除术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上颌窦瘘修补术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颌骨良性病变切除或刮除术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三叉神经末梢支撕脱术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口腔颌面部海绵状血管瘤切除术</w:t>
      </w:r>
    </w:p>
    <w:p>
      <w:pPr>
        <w:numPr>
          <w:ilvl w:val="0"/>
          <w:numId w:val="5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舌部分切除术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保留面神经腮腺瘤切除术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复杂腭裂修复术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口腔颌面恶性肿瘤切除与重建术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神经吻合、神经游离移植手术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上颌骨、下颌骨畸形的手术矫正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颈廓清术</w:t>
      </w:r>
    </w:p>
    <w:p>
      <w:pPr>
        <w:numPr>
          <w:ilvl w:val="0"/>
          <w:numId w:val="5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齿槽裂植骨术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5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颌面部复杂大手术如颌面、颈联和根治术</w:t>
      </w:r>
    </w:p>
    <w:p>
      <w:pPr>
        <w:numPr>
          <w:ilvl w:val="0"/>
          <w:numId w:val="5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颞下关节成形术</w:t>
      </w:r>
    </w:p>
    <w:p>
      <w:pPr>
        <w:numPr>
          <w:ilvl w:val="0"/>
          <w:numId w:val="5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侵犯颅底肿瘤手术</w:t>
      </w:r>
    </w:p>
    <w:p>
      <w:pPr>
        <w:numPr>
          <w:ilvl w:val="0"/>
          <w:numId w:val="5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吻合神经血管的肌瓣游离移植手术</w:t>
      </w:r>
    </w:p>
    <w:p>
      <w:pPr>
        <w:numPr>
          <w:ilvl w:val="0"/>
          <w:numId w:val="52"/>
        </w:numPr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（十四）肛肠外科</w:t>
      </w: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一级手术：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内痔硬化术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肛裂切除术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直肠肛门周围脓肿切排术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外痔切除术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肛乳头肥大切除术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直肠息肉切除术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低位肛瘘切除术</w:t>
      </w:r>
    </w:p>
    <w:p>
      <w:pPr>
        <w:numPr>
          <w:ilvl w:val="0"/>
          <w:numId w:val="5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直肠出血缝扎术</w:t>
      </w: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二级手术：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混合痔外剥内扎术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肛乳头瘤切除术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混合痔嵌顿松解还纳术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肛门内括约肌侧切术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肛周脓肿一次性根治术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经内镜直肠良性肿物激光或套扎、电凝术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直肠肛门假性憩室切除术</w:t>
      </w:r>
    </w:p>
    <w:p>
      <w:pPr>
        <w:numPr>
          <w:ilvl w:val="0"/>
          <w:numId w:val="5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高位肛瘘挂线术.</w:t>
      </w: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三级手术：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直肠脱垂悬吊术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高位肛瘘切除术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直肠良性肿物切除术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直肠狭窄扩张术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肛瘘封堵术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肛门（肛管）成形术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混合痔分段齿形结扎术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肛管皮肤移植术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耻骨直肠肌松解术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直肠前突闭式修补术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经腹会阴直肠癌根治术(Miles手术)</w:t>
      </w:r>
    </w:p>
    <w:p>
      <w:pPr>
        <w:numPr>
          <w:ilvl w:val="0"/>
          <w:numId w:val="55"/>
        </w:numPr>
        <w:tabs>
          <w:tab w:val="left" w:pos="720"/>
          <w:tab w:val="clear" w:pos="420"/>
        </w:tabs>
        <w:spacing w:line="480" w:lineRule="exact"/>
        <w:ind w:left="720" w:hanging="54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 xml:space="preserve">经腹直肠癌根治术(Dixon手术) </w:t>
      </w:r>
    </w:p>
    <w:p>
      <w:pPr>
        <w:spacing w:line="480" w:lineRule="exact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四级手术：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保留齿线内痔高位悬吊加混合痔分段结扎切除术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高位复杂性肛瘘切除加旷置术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吻合器痔上黏膜环切术（PPH）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内口粘膜瓣封闭高位肛瘘隧道式切除术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肛管缺损修补术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会阴成形直肠前庭瘘修补术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肛门括约肌再造术</w:t>
      </w:r>
    </w:p>
    <w:p>
      <w:pPr>
        <w:numPr>
          <w:ilvl w:val="0"/>
          <w:numId w:val="5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（十五）脊柱骨科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5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清创等简单操作</w:t>
      </w:r>
    </w:p>
    <w:p>
      <w:pPr>
        <w:numPr>
          <w:ilvl w:val="0"/>
          <w:numId w:val="5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腰椎穿刺术</w:t>
      </w:r>
    </w:p>
    <w:p>
      <w:pPr>
        <w:numPr>
          <w:ilvl w:val="0"/>
          <w:numId w:val="5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肌肉、韧带手术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5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胸、腰椎后路椎板手术，不进入椎管</w:t>
      </w:r>
    </w:p>
    <w:p>
      <w:pPr>
        <w:numPr>
          <w:ilvl w:val="0"/>
          <w:numId w:val="5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小关节手术</w:t>
      </w:r>
    </w:p>
    <w:p>
      <w:pPr>
        <w:numPr>
          <w:ilvl w:val="0"/>
          <w:numId w:val="5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椎管外良性肿瘤切除术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5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进入椎管的腰椎后路手术</w:t>
      </w:r>
    </w:p>
    <w:p>
      <w:pPr>
        <w:numPr>
          <w:ilvl w:val="0"/>
          <w:numId w:val="5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腰椎前路手术</w:t>
      </w:r>
    </w:p>
    <w:p>
      <w:pPr>
        <w:numPr>
          <w:ilvl w:val="0"/>
          <w:numId w:val="5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胸腰椎骨折切开复位内固定术</w:t>
      </w:r>
    </w:p>
    <w:p>
      <w:pPr>
        <w:numPr>
          <w:ilvl w:val="0"/>
          <w:numId w:val="59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color w:val="010000"/>
          <w:sz w:val="28"/>
          <w:szCs w:val="28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后路腰椎间盘髓核常规摘除术；</w:t>
      </w:r>
    </w:p>
    <w:p>
      <w:pPr>
        <w:numPr>
          <w:ilvl w:val="0"/>
          <w:numId w:val="59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后路小切口腰椎间盘髓核摘除术；</w:t>
      </w:r>
    </w:p>
    <w:p>
      <w:pPr>
        <w:numPr>
          <w:ilvl w:val="0"/>
          <w:numId w:val="59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胸腰椎骨折后路切开复位间接减压植骨融合内固定术；</w:t>
      </w:r>
    </w:p>
    <w:p>
      <w:pPr>
        <w:numPr>
          <w:ilvl w:val="0"/>
          <w:numId w:val="59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胸椎椎弓根螺钉内固定术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60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颈、胸、腰、骶椎的前、后路手术</w:t>
      </w:r>
    </w:p>
    <w:p>
      <w:pPr>
        <w:numPr>
          <w:ilvl w:val="0"/>
          <w:numId w:val="60"/>
        </w:numPr>
        <w:spacing w:line="480" w:lineRule="exact"/>
        <w:rPr>
          <w:rFonts w:hint="eastAsia" w:ascii="仿宋" w:hAnsi="仿宋" w:eastAsia="仿宋" w:cs="仿宋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脊柱肿瘤手术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内窥镜下椎间基切除术（MED）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颈椎椎弓根螺钉内固定术；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下颈椎、胸腰椎损伤后路切开复位直接减压植骨融合内固定术；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脊柱结核、良性肿瘤前路或后路病灶切除植骨融合内固定术；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脊柱恶性肿瘤前后路病椎切除结构重建术；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脊柱侧凸畸形单纯矫正植骨融合内固定术；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脊柱畸形截骨矫形植骨融合内固定术；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  <w:color w:val="010000"/>
          <w:sz w:val="28"/>
          <w:szCs w:val="28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经皮椎体或后凸成形术；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经皮脊柱内固定术；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内镜椎间盘摘除或松解术；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内镜下脊柱内固定术；</w:t>
      </w:r>
    </w:p>
    <w:p>
      <w:pPr>
        <w:numPr>
          <w:ilvl w:val="0"/>
          <w:numId w:val="60"/>
        </w:numPr>
        <w:tabs>
          <w:tab w:val="clear" w:pos="631"/>
        </w:tabs>
        <w:spacing w:line="480" w:lineRule="exact"/>
        <w:ind w:left="631" w:leftChars="0" w:hanging="42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10000"/>
          <w:sz w:val="28"/>
          <w:szCs w:val="28"/>
        </w:rPr>
        <w:t>人工椎间盘置换术；</w:t>
      </w:r>
    </w:p>
    <w:p>
      <w:pPr>
        <w:numPr>
          <w:ilvl w:val="0"/>
          <w:numId w:val="0"/>
        </w:numPr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 xml:space="preserve"> 15.新技术新项目手术</w:t>
      </w: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(十六)创伤骨科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一级手术: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一般清创、肌肉肌腱修补术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四肢骨折手法、石膏外固定术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骨牵引术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肩、肘关节复位术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腱鞘囊肿切除术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关节腔切开引流术（外伤性病因）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筋膜间隙综合征切开减压术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植皮术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一般清创术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简单植皮术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腱鞘切开、松解术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肌腱缝合术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瘢痕松解术、手部“Z”字改形术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掌指关节侧副韧带切除术</w:t>
      </w:r>
    </w:p>
    <w:p>
      <w:pPr>
        <w:numPr>
          <w:ilvl w:val="0"/>
          <w:numId w:val="61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赘指切除及软组织病损切除术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二级手术: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单处四肢长管骨骨折切开复位与内固定术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开发性骨折的处理（单肢体、单处）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复杂的清创、肌腱修复术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肌腱移位术、肌腱延长术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拇（足）外翻矫形术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上肢关节脱位切开复位、关节囊修复术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急慢性骨髓炎病灶切除术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四肢截肢术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关节脱位的复位固定术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关节融合术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胸、腰椎后路椎板手术，不进入椎管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脊柱融合术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椎骨植骨术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掌指骨及足部骨折内固定术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掌、指骨骨折内固定术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指、掌骨病损切除术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腕、掌、指关节融合术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腕骨脱位切开复位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关节离断与截肢术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周围神经吻合术，松解术</w:t>
      </w:r>
    </w:p>
    <w:p>
      <w:pPr>
        <w:numPr>
          <w:ilvl w:val="0"/>
          <w:numId w:val="62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手指肌腱的晚期修复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三级手术: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多处开放性骨折的处理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多处四肢长管骨骨折的切开复位内固定术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需特殊技术要求的四肢长管骨骨折切开复位内固定术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六大关节的病灶清除术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股骨颈骨折固定术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骨骼的矫形手术、骨延长术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四肢骨肿瘤骨段切除及其重建术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关节成形术、半关节置换术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曾治疗效果不佳重新手术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进入椎管的腰椎后路手术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腰椎前路手术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肌皮瓣转移术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肌腱神经移位移植术</w:t>
      </w:r>
    </w:p>
    <w:p>
      <w:pPr>
        <w:numPr>
          <w:ilvl w:val="0"/>
          <w:numId w:val="63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骨瓣移植术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四级手术: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骨盆骨折切开复位内固定术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影响关节功能的近关节粉碎性骨折处理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人工全关节置换术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骨移植术、关节移植术，带血管的骨、肌肉游离移植术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颈、胸、骶椎的前、后路手术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脊柱内固定手术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断肢、断掌及复杂断指再植术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手、足指转移手术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指关节移植、指关节人工关节转换术</w:t>
      </w:r>
    </w:p>
    <w:p>
      <w:pPr>
        <w:numPr>
          <w:ilvl w:val="0"/>
          <w:numId w:val="64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新技术新项目手术</w:t>
      </w:r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spacing w:line="480" w:lineRule="exact"/>
        <w:jc w:val="center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(十七)关节骨科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一级手术：</w:t>
      </w:r>
    </w:p>
    <w:p>
      <w:pPr>
        <w:spacing w:line="480" w:lineRule="exact"/>
        <w:ind w:firstLine="280" w:firstLineChars="100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 一般清创、肌肉肌腱修补术</w:t>
      </w:r>
    </w:p>
    <w:p>
      <w:pPr>
        <w:numPr>
          <w:ilvl w:val="0"/>
          <w:numId w:val="6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骨牵引术</w:t>
      </w:r>
    </w:p>
    <w:p>
      <w:pPr>
        <w:numPr>
          <w:ilvl w:val="0"/>
          <w:numId w:val="6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肩、肘关节复位术</w:t>
      </w:r>
    </w:p>
    <w:p>
      <w:pPr>
        <w:numPr>
          <w:ilvl w:val="0"/>
          <w:numId w:val="6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四肢骨折手法复位石膏外固定术</w:t>
      </w:r>
    </w:p>
    <w:p>
      <w:pPr>
        <w:numPr>
          <w:ilvl w:val="0"/>
          <w:numId w:val="6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关节腔切开引流术</w:t>
      </w:r>
    </w:p>
    <w:p>
      <w:pPr>
        <w:numPr>
          <w:ilvl w:val="0"/>
          <w:numId w:val="65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筋膜间隙综合征切开减压术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二级手术：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单处四肢干骺端骨折切开复位与内固定术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开发性骨折的处理（单肢体、单处）（与关节有关的）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复杂的清创、肌腱修复术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肌腱移位术、肌腱延长术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拇（足）外翻矫形术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上肢关节脱位切开复位、关节囊修复术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急慢性骨髓炎病灶切除术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四肢截肢术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关节脱位的复位固定术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关节融合术</w:t>
      </w:r>
    </w:p>
    <w:p>
      <w:pPr>
        <w:numPr>
          <w:ilvl w:val="0"/>
          <w:numId w:val="66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四肢软组织肿块切除术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三级手术：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多处开放性骨折的处理（与关节有关的）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多处四肢干骺端骨折的切开复位内固定术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需特殊技术要求的四肢长管骨骨折切开复位内固定术（与关节有关的）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各关节附近病灶清除术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股骨颈骨折固定术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骨骼的矫形手术、骨延长术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四肢骨肿瘤骨段切除及其重建术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关节镜功能重建手术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先天性髋关节脱位手术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关节成形术、半关节置换术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曾治疗效果不佳重新手术</w:t>
      </w:r>
    </w:p>
    <w:p>
      <w:pPr>
        <w:numPr>
          <w:ilvl w:val="0"/>
          <w:numId w:val="67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影响关节功能的近关节粉碎性骨折处理</w:t>
      </w:r>
    </w:p>
    <w:p>
      <w:pPr>
        <w:spacing w:line="480" w:lineRule="exact"/>
        <w:ind w:firstLine="281" w:firstLineChars="100"/>
        <w:rPr>
          <w:rStyle w:val="4"/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四级手术：</w:t>
      </w:r>
    </w:p>
    <w:p>
      <w:pPr>
        <w:numPr>
          <w:ilvl w:val="0"/>
          <w:numId w:val="6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骨盆骨折切开复位内固定术</w:t>
      </w:r>
    </w:p>
    <w:p>
      <w:pPr>
        <w:numPr>
          <w:ilvl w:val="0"/>
          <w:numId w:val="6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人工全关节置换术</w:t>
      </w:r>
    </w:p>
    <w:p>
      <w:pPr>
        <w:numPr>
          <w:ilvl w:val="0"/>
          <w:numId w:val="6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骨移植术、关节移植术，带血管的骨、肌肉游离移植术</w:t>
      </w:r>
    </w:p>
    <w:p>
      <w:pPr>
        <w:numPr>
          <w:ilvl w:val="0"/>
          <w:numId w:val="68"/>
        </w:num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</w:rPr>
        <w:t>新技术、新项目手术</w:t>
      </w:r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80" w:lineRule="exact"/>
        <w:rPr>
          <w:rStyle w:val="4"/>
          <w:rFonts w:hint="eastAsia" w:ascii="仿宋" w:hAnsi="仿宋" w:eastAsia="仿宋" w:cs="仿宋"/>
          <w:b w:val="0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jc w:val="center"/>
        <w:rPr>
          <w:rStyle w:val="4"/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（十八）</w:t>
      </w:r>
      <w:r>
        <w:rPr>
          <w:rStyle w:val="4"/>
          <w:rFonts w:hint="eastAsia" w:ascii="仿宋" w:hAnsi="仿宋" w:eastAsia="仿宋" w:cs="仿宋"/>
          <w:sz w:val="28"/>
          <w:szCs w:val="28"/>
          <w:lang w:eastAsia="zh-CN"/>
        </w:rPr>
        <w:t>消化内科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三级手术：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上消化道内镜诊疗技术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内镜下粘膜切除术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内镜下狭窄扩张术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内镜下支架置入术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内镜下食管静脉曲张硬化剂注射及套扎治疗术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内镜下胃底静脉曲张组织胶注射治疗术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内镜下异物取出术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内镜下止血治疗术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结肠镜诊疗技术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结肠镜下粘膜切除术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结肠镜下狭窄扩张及支架治疗术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结肠镜下异物取出术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结肠镜下止血治疗术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十二指肠镜诊疗技术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内镜下逆行胰胆管造影术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内镜下鼻胆管引流术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超声内镜检查</w:t>
      </w:r>
    </w:p>
    <w:p>
      <w:pPr>
        <w:numPr>
          <w:ilvl w:val="0"/>
          <w:numId w:val="69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小肠镜检查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四级手术：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上消化道内镜诊疗技术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内镜下粘膜剥离术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内镜下粘膜下肿瘤切除术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内镜下隧道治疗技术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结肠镜下结肠粘膜剥离术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十二直肠镜诊疗技术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内镜下乳头括约肌切开术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内镜下胆管括约肌切开术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内镜下胰管括约肌切开术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内镜下胆管结石取石术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内镜下胰管结石取石术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内镜下胆管扩张术</w:t>
      </w:r>
    </w:p>
    <w:p>
      <w:pPr>
        <w:numPr>
          <w:ilvl w:val="0"/>
          <w:numId w:val="70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内镜下胰管扩张术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30"/>
          <w:szCs w:val="30"/>
          <w:lang w:eastAsia="zh-CN"/>
        </w:rPr>
        <w:t>（十九）肾内科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一级手术：</w:t>
      </w:r>
    </w:p>
    <w:p>
      <w:pPr>
        <w:numPr>
          <w:ilvl w:val="0"/>
          <w:numId w:val="71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为肾透析的半永久静脉导管拔管术</w:t>
      </w:r>
    </w:p>
    <w:p>
      <w:pPr>
        <w:numPr>
          <w:ilvl w:val="0"/>
          <w:numId w:val="71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腹膜透析腹腔法拔管</w:t>
      </w:r>
    </w:p>
    <w:p>
      <w:pPr>
        <w:numPr>
          <w:ilvl w:val="0"/>
          <w:numId w:val="71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腹膜透析拔管术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二级手术：</w:t>
      </w:r>
    </w:p>
    <w:p>
      <w:pPr>
        <w:numPr>
          <w:ilvl w:val="0"/>
          <w:numId w:val="72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为肾透析半永久静脉插管术</w:t>
      </w:r>
    </w:p>
    <w:p>
      <w:pPr>
        <w:numPr>
          <w:ilvl w:val="0"/>
          <w:numId w:val="72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上肢静脉导管溶栓</w:t>
      </w:r>
    </w:p>
    <w:p>
      <w:pPr>
        <w:numPr>
          <w:ilvl w:val="0"/>
          <w:numId w:val="72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动静脉瘘切除术</w:t>
      </w:r>
    </w:p>
    <w:p>
      <w:pPr>
        <w:numPr>
          <w:ilvl w:val="0"/>
          <w:numId w:val="72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腹膜透析置管术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三级手术：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为肾透析的动静脉造瘘术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为肾透析的人工血管造瘘术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为肾透析的移植血管造瘘术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为肾透析的人工血管动静脉瘘修补术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为肾透析的移植血管动静脉瘘修补术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动静脉造瘘术后人工血管血栓切除术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动静脉造瘘后球囊扩张（用于肾透析）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上肢静脉取栓术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为肾透析的动静脉分流术的修复术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上肢静脉球囊扩张成形术</w:t>
      </w:r>
    </w:p>
    <w:p>
      <w:pPr>
        <w:numPr>
          <w:ilvl w:val="0"/>
          <w:numId w:val="73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经皮上肢静脉取栓术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四级手术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1.动脉瘤切除术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(二十)心内科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二级手术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1.肾动脉造影术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2.主动脉造影术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3.股动脉穿刺术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4.静脉导管插入术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5.动脉导管插管术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6.心包穿刺引流术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7.心包穿刺术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8.临时起搏器安置术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三级手术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9.冠状动脉球囊扩张成形术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10.右心导管术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11.左心导管术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12.肺动脉造影术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13.右心室造影术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14.左心室造影术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15.冠状动脉造影术（CAG）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16.主动脉弓造影术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四级手术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17.经皮冠状动脉支架植入术(PCI)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18.光学相干断层成像术（OCT）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19.主动脉内球囊反搏术（IABP）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20.动脉导管未闭封堵术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21.房间隔缺损堵塞书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22.经皮卵圆孔未闭封堵术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23.经皮球囊肺动脉瓣成形术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24.心脏射频消融术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25.心内电生理检查术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26.永久性心脏起搏器植入术（单腔/双腔）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27.埋藏式心脏复律除颤器（ICD）三腔起搏器植入术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28.心脏再同步化治疗（CRT）/三腔起搏器植入术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29.经皮主动脉瓣置换术（TAVI）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30.经皮左心耳封堵术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jc w:val="center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(二十一)神经内科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三级手术：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1.脑血管造影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0" w:leftChars="0" w:firstLine="0" w:firstLineChars="0"/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eastAsia="zh-CN"/>
        </w:rPr>
        <w:t>四级手术：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经皮颈动脉球囊扩张成形术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经皮椎动脉球囊扩张成形术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颅内血管经皮血管成形术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经皮大脑中动脉球囊扩张成形术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经皮大脑前动脉球囊扩张成形术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经皮大脑后动脉球囊扩张成形术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经皮椎动脉颅内段球囊扩张成形术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经皮颈内动脉颅内段球囊扩张成形术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经皮基底动脉球囊扩张成形术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经皮交通动脉血管球囊扩张成形术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颈动脉支架经皮置入术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经皮颈动脉远端保护装置置入术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经皮颈动脉覆膜支架置入术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经皮颈动脉药物洗脱支架置入术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脑保护伞下颈动脉支架置入术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其他颅外动脉支架经皮置入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经皮基底动脉支架置入术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经皮椎动脉支架置入术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经皮颅外动脉远端保护装置置入术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经皮椎动脉药物洗脱支架置入术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经皮椎动脉覆膜支架置入术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经皮椎动脉非药物洗脱支架置入术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颅内血管支架经皮置入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经皮颅内动脉支架置入术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经皮颅内动脉远端保护装置置入术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经皮颅内静脉窦支架置入术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经皮大脑前动脉支架置入术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经皮大脑后动脉支架置入术</w:t>
      </w:r>
    </w:p>
    <w:p>
      <w:pPr>
        <w:numPr>
          <w:ilvl w:val="0"/>
          <w:numId w:val="74"/>
        </w:numPr>
        <w:tabs>
          <w:tab w:val="left" w:pos="540"/>
        </w:tabs>
        <w:spacing w:line="480" w:lineRule="exact"/>
        <w:ind w:left="425" w:leftChars="0" w:hanging="425" w:firstLine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t>经皮大脑中动脉支架置入术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eastAsia" w:ascii="仿宋" w:hAnsi="仿宋" w:eastAsia="仿宋" w:cs="仿宋"/>
          <w:b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jc w:val="center"/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（二十二）烧伤整形科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一级手术：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浅表肿物切除术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皮脂腺囊肿切除术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焦痂切开减压术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清创植皮术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深静脉置管术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肉芽创面植皮术</w:t>
      </w:r>
    </w:p>
    <w:p>
      <w:pPr>
        <w:numPr>
          <w:ilvl w:val="0"/>
          <w:numId w:val="75"/>
        </w:numPr>
        <w:tabs>
          <w:tab w:val="left" w:pos="540"/>
          <w:tab w:val="clear" w:pos="312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取皮术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 xml:space="preserve"> 二级手术：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重睑成形术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上睑下垂矫正术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截肢术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毛发种植术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瘢痕单纯切除，Z字成形术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并指分指术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内眦成形术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皮肤和皮下坏死组织切除清创术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腱鞘囊肿切除术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皮瓣断蒂术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血管瘤硬化注射</w:t>
      </w:r>
    </w:p>
    <w:p>
      <w:pPr>
        <w:numPr>
          <w:ilvl w:val="0"/>
          <w:numId w:val="76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吸脂、抽脂术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三级手术：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切削痂植皮术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乳房下垂矫正术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隆乳术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各类皮瓣、肌皮瓣、筋膜组织瓣成形术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瘢痕挛缩松解修复术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腹壁去脂术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带蒂皮瓣移植术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眼睑修补术</w:t>
      </w:r>
    </w:p>
    <w:p>
      <w:pPr>
        <w:numPr>
          <w:ilvl w:val="0"/>
          <w:numId w:val="77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外眦成形术</w:t>
      </w:r>
    </w:p>
    <w:p>
      <w:pPr>
        <w:numPr>
          <w:ilvl w:val="0"/>
          <w:numId w:val="0"/>
        </w:numPr>
        <w:tabs>
          <w:tab w:val="left" w:pos="540"/>
        </w:tabs>
        <w:spacing w:line="480" w:lineRule="exact"/>
        <w:ind w:left="180" w:leftChars="0"/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/>
          <w:bCs w:val="0"/>
          <w:sz w:val="28"/>
          <w:szCs w:val="28"/>
          <w:lang w:eastAsia="zh-CN"/>
        </w:rPr>
        <w:t>四级手术：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游离皮瓣移植术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严重瘢痕畸形矫正修复术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乳房再造术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耳廓再造术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复杂性皮瓣、肌皮瓣、超薄皮瓣修复术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鼻畸形矫正术</w:t>
      </w:r>
    </w:p>
    <w:p>
      <w:pPr>
        <w:numPr>
          <w:ilvl w:val="0"/>
          <w:numId w:val="78"/>
        </w:numPr>
        <w:tabs>
          <w:tab w:val="left" w:pos="540"/>
          <w:tab w:val="clear" w:pos="312"/>
        </w:tabs>
        <w:spacing w:line="480" w:lineRule="exact"/>
        <w:ind w:left="180" w:leftChars="0" w:firstLine="0" w:firstLineChars="0"/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</w:pPr>
      <w:r>
        <w:rPr>
          <w:rStyle w:val="4"/>
          <w:rFonts w:hint="default" w:ascii="仿宋" w:hAnsi="仿宋" w:eastAsia="仿宋" w:cs="仿宋"/>
          <w:b w:val="0"/>
          <w:sz w:val="28"/>
          <w:szCs w:val="28"/>
          <w:lang w:eastAsia="zh-CN"/>
        </w:rPr>
        <w:t>面部畸形修整术</w:t>
      </w:r>
    </w:p>
    <w:p/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CDCEF"/>
    <w:multiLevelType w:val="singleLevel"/>
    <w:tmpl w:val="AB8CDC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FBB285"/>
    <w:multiLevelType w:val="singleLevel"/>
    <w:tmpl w:val="B3FBB2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7D37F83"/>
    <w:multiLevelType w:val="multilevel"/>
    <w:tmpl w:val="D7D37F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DEEA89C0"/>
    <w:multiLevelType w:val="multilevel"/>
    <w:tmpl w:val="DEEA89C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EEE51C22"/>
    <w:multiLevelType w:val="singleLevel"/>
    <w:tmpl w:val="EEE51C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4ED6A63"/>
    <w:multiLevelType w:val="multilevel"/>
    <w:tmpl w:val="F4ED6A6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FBFBF666"/>
    <w:multiLevelType w:val="multilevel"/>
    <w:tmpl w:val="FBFBF6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FFFC87B5"/>
    <w:multiLevelType w:val="multilevel"/>
    <w:tmpl w:val="FFFC87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02970501"/>
    <w:multiLevelType w:val="multilevel"/>
    <w:tmpl w:val="02970501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9">
    <w:nsid w:val="03946D33"/>
    <w:multiLevelType w:val="multilevel"/>
    <w:tmpl w:val="03946D3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0">
    <w:nsid w:val="04EB5D0C"/>
    <w:multiLevelType w:val="multilevel"/>
    <w:tmpl w:val="04EB5D0C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1">
    <w:nsid w:val="05D15BE8"/>
    <w:multiLevelType w:val="multilevel"/>
    <w:tmpl w:val="05D15BE8"/>
    <w:lvl w:ilvl="0" w:tentative="0">
      <w:start w:val="1"/>
      <w:numFmt w:val="decimal"/>
      <w:lvlText w:val="%1."/>
      <w:lvlJc w:val="left"/>
      <w:pPr>
        <w:tabs>
          <w:tab w:val="left" w:pos="520"/>
        </w:tabs>
        <w:ind w:left="5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940"/>
        </w:tabs>
        <w:ind w:left="9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0"/>
        </w:tabs>
        <w:ind w:left="13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0"/>
        </w:tabs>
        <w:ind w:left="17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0"/>
        </w:tabs>
        <w:ind w:left="22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0"/>
        </w:tabs>
        <w:ind w:left="26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0"/>
        </w:tabs>
        <w:ind w:left="30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0"/>
        </w:tabs>
        <w:ind w:left="34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0"/>
        </w:tabs>
        <w:ind w:left="3880" w:hanging="420"/>
      </w:pPr>
    </w:lvl>
  </w:abstractNum>
  <w:abstractNum w:abstractNumId="12">
    <w:nsid w:val="05EA158D"/>
    <w:multiLevelType w:val="multilevel"/>
    <w:tmpl w:val="05EA158D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3">
    <w:nsid w:val="062D13EA"/>
    <w:multiLevelType w:val="multilevel"/>
    <w:tmpl w:val="062D13EA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4">
    <w:nsid w:val="08043C4B"/>
    <w:multiLevelType w:val="multilevel"/>
    <w:tmpl w:val="08043C4B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5">
    <w:nsid w:val="0E59143C"/>
    <w:multiLevelType w:val="multilevel"/>
    <w:tmpl w:val="0E59143C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6">
    <w:nsid w:val="14995550"/>
    <w:multiLevelType w:val="multilevel"/>
    <w:tmpl w:val="14995550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7">
    <w:nsid w:val="189132BF"/>
    <w:multiLevelType w:val="multilevel"/>
    <w:tmpl w:val="189132BF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8">
    <w:nsid w:val="18983219"/>
    <w:multiLevelType w:val="multilevel"/>
    <w:tmpl w:val="18983219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9">
    <w:nsid w:val="18EF32D8"/>
    <w:multiLevelType w:val="multilevel"/>
    <w:tmpl w:val="18EF32D8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0">
    <w:nsid w:val="1A833716"/>
    <w:multiLevelType w:val="multilevel"/>
    <w:tmpl w:val="1A833716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1">
    <w:nsid w:val="1BA77B38"/>
    <w:multiLevelType w:val="multilevel"/>
    <w:tmpl w:val="1BA77B38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2">
    <w:nsid w:val="1C7431D3"/>
    <w:multiLevelType w:val="multilevel"/>
    <w:tmpl w:val="1C7431D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3">
    <w:nsid w:val="1EBF4315"/>
    <w:multiLevelType w:val="multilevel"/>
    <w:tmpl w:val="1EBF4315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4">
    <w:nsid w:val="1FA81DDC"/>
    <w:multiLevelType w:val="multilevel"/>
    <w:tmpl w:val="1FA81DDC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5">
    <w:nsid w:val="20A05E1C"/>
    <w:multiLevelType w:val="multilevel"/>
    <w:tmpl w:val="20A05E1C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6">
    <w:nsid w:val="23970A02"/>
    <w:multiLevelType w:val="multilevel"/>
    <w:tmpl w:val="23970A02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7">
    <w:nsid w:val="24226789"/>
    <w:multiLevelType w:val="multilevel"/>
    <w:tmpl w:val="24226789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8">
    <w:nsid w:val="27941FB1"/>
    <w:multiLevelType w:val="multilevel"/>
    <w:tmpl w:val="27941FB1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29">
    <w:nsid w:val="28726211"/>
    <w:multiLevelType w:val="multilevel"/>
    <w:tmpl w:val="28726211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0">
    <w:nsid w:val="2DAE3109"/>
    <w:multiLevelType w:val="multilevel"/>
    <w:tmpl w:val="2DAE310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2F90736B"/>
    <w:multiLevelType w:val="multilevel"/>
    <w:tmpl w:val="2F90736B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2">
    <w:nsid w:val="2FD70960"/>
    <w:multiLevelType w:val="multilevel"/>
    <w:tmpl w:val="2FD70960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3">
    <w:nsid w:val="325D4626"/>
    <w:multiLevelType w:val="multilevel"/>
    <w:tmpl w:val="325D462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>
    <w:nsid w:val="35040B03"/>
    <w:multiLevelType w:val="multilevel"/>
    <w:tmpl w:val="35040B0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5">
    <w:nsid w:val="37AF7435"/>
    <w:multiLevelType w:val="multilevel"/>
    <w:tmpl w:val="37AF7435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6">
    <w:nsid w:val="3CB773FA"/>
    <w:multiLevelType w:val="multilevel"/>
    <w:tmpl w:val="3CB773FA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7">
    <w:nsid w:val="3FA85176"/>
    <w:multiLevelType w:val="multilevel"/>
    <w:tmpl w:val="3FA85176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8">
    <w:nsid w:val="409F660B"/>
    <w:multiLevelType w:val="multilevel"/>
    <w:tmpl w:val="409F660B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39">
    <w:nsid w:val="4254536D"/>
    <w:multiLevelType w:val="multilevel"/>
    <w:tmpl w:val="4254536D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40">
    <w:nsid w:val="43100FFD"/>
    <w:multiLevelType w:val="multilevel"/>
    <w:tmpl w:val="43100FFD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41">
    <w:nsid w:val="43123C05"/>
    <w:multiLevelType w:val="multilevel"/>
    <w:tmpl w:val="43123C05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42">
    <w:nsid w:val="439D2942"/>
    <w:multiLevelType w:val="multilevel"/>
    <w:tmpl w:val="439D2942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43">
    <w:nsid w:val="463802DF"/>
    <w:multiLevelType w:val="multilevel"/>
    <w:tmpl w:val="463802D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">
    <w:nsid w:val="47A8304B"/>
    <w:multiLevelType w:val="multilevel"/>
    <w:tmpl w:val="47A8304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5">
    <w:nsid w:val="492C52B5"/>
    <w:multiLevelType w:val="multilevel"/>
    <w:tmpl w:val="492C52B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50187D03"/>
    <w:multiLevelType w:val="multilevel"/>
    <w:tmpl w:val="50187D0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47">
    <w:nsid w:val="50D07F91"/>
    <w:multiLevelType w:val="multilevel"/>
    <w:tmpl w:val="50D07F91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48">
    <w:nsid w:val="50DFB150"/>
    <w:multiLevelType w:val="singleLevel"/>
    <w:tmpl w:val="50DFB1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9">
    <w:nsid w:val="511A1BFA"/>
    <w:multiLevelType w:val="multilevel"/>
    <w:tmpl w:val="511A1BFA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0">
    <w:nsid w:val="53843707"/>
    <w:multiLevelType w:val="multilevel"/>
    <w:tmpl w:val="53843707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1">
    <w:nsid w:val="56617E55"/>
    <w:multiLevelType w:val="multilevel"/>
    <w:tmpl w:val="56617E55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2">
    <w:nsid w:val="56D27081"/>
    <w:multiLevelType w:val="multilevel"/>
    <w:tmpl w:val="56D2708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3">
    <w:nsid w:val="57A8171C"/>
    <w:multiLevelType w:val="multilevel"/>
    <w:tmpl w:val="57A8171C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4">
    <w:nsid w:val="5A44366E"/>
    <w:multiLevelType w:val="multilevel"/>
    <w:tmpl w:val="5A44366E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5">
    <w:nsid w:val="5C306B50"/>
    <w:multiLevelType w:val="multilevel"/>
    <w:tmpl w:val="5C306B50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6">
    <w:nsid w:val="5D000273"/>
    <w:multiLevelType w:val="multilevel"/>
    <w:tmpl w:val="5D00027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7">
    <w:nsid w:val="5FB9ABEC"/>
    <w:multiLevelType w:val="singleLevel"/>
    <w:tmpl w:val="5FB9AB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8">
    <w:nsid w:val="63102135"/>
    <w:multiLevelType w:val="multilevel"/>
    <w:tmpl w:val="63102135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59">
    <w:nsid w:val="64B12702"/>
    <w:multiLevelType w:val="multilevel"/>
    <w:tmpl w:val="64B12702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0">
    <w:nsid w:val="64B5B849"/>
    <w:multiLevelType w:val="multilevel"/>
    <w:tmpl w:val="64B5B8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1">
    <w:nsid w:val="69756916"/>
    <w:multiLevelType w:val="multilevel"/>
    <w:tmpl w:val="69756916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2">
    <w:nsid w:val="6BEC1DAD"/>
    <w:multiLevelType w:val="multilevel"/>
    <w:tmpl w:val="6BEC1DAD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3">
    <w:nsid w:val="73B07886"/>
    <w:multiLevelType w:val="multilevel"/>
    <w:tmpl w:val="73B07886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4">
    <w:nsid w:val="76F61D74"/>
    <w:multiLevelType w:val="multilevel"/>
    <w:tmpl w:val="76F61D74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5">
    <w:nsid w:val="7796786B"/>
    <w:multiLevelType w:val="multilevel"/>
    <w:tmpl w:val="7796786B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6">
    <w:nsid w:val="785F248D"/>
    <w:multiLevelType w:val="multilevel"/>
    <w:tmpl w:val="785F248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7">
    <w:nsid w:val="794F29CA"/>
    <w:multiLevelType w:val="multilevel"/>
    <w:tmpl w:val="794F29CA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8">
    <w:nsid w:val="7A2400FC"/>
    <w:multiLevelType w:val="multilevel"/>
    <w:tmpl w:val="7A2400FC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69">
    <w:nsid w:val="7A53152F"/>
    <w:multiLevelType w:val="multilevel"/>
    <w:tmpl w:val="7A53152F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70">
    <w:nsid w:val="7BA300A4"/>
    <w:multiLevelType w:val="multilevel"/>
    <w:tmpl w:val="7BA300A4"/>
    <w:lvl w:ilvl="0" w:tentative="0">
      <w:start w:val="1"/>
      <w:numFmt w:val="decimal"/>
      <w:lvlText w:val="%1."/>
      <w:lvlJc w:val="left"/>
      <w:pPr>
        <w:tabs>
          <w:tab w:val="left" w:pos="601"/>
        </w:tabs>
        <w:ind w:left="60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1"/>
        </w:tabs>
        <w:ind w:left="102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1"/>
        </w:tabs>
        <w:ind w:left="144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1"/>
        </w:tabs>
        <w:ind w:left="186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1"/>
        </w:tabs>
        <w:ind w:left="228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1"/>
        </w:tabs>
        <w:ind w:left="270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1"/>
        </w:tabs>
        <w:ind w:left="312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1"/>
        </w:tabs>
        <w:ind w:left="354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1"/>
        </w:tabs>
        <w:ind w:left="3961" w:hanging="420"/>
      </w:pPr>
    </w:lvl>
  </w:abstractNum>
  <w:abstractNum w:abstractNumId="71">
    <w:nsid w:val="7C15137D"/>
    <w:multiLevelType w:val="multilevel"/>
    <w:tmpl w:val="7C15137D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72">
    <w:nsid w:val="7C256809"/>
    <w:multiLevelType w:val="multilevel"/>
    <w:tmpl w:val="7C256809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73">
    <w:nsid w:val="7D3E00A4"/>
    <w:multiLevelType w:val="singleLevel"/>
    <w:tmpl w:val="7D3E00A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4">
    <w:nsid w:val="7DA324CD"/>
    <w:multiLevelType w:val="multilevel"/>
    <w:tmpl w:val="7DA324CD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75">
    <w:nsid w:val="7E9A2623"/>
    <w:multiLevelType w:val="multilevel"/>
    <w:tmpl w:val="7E9A262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76">
    <w:nsid w:val="7F274141"/>
    <w:multiLevelType w:val="multilevel"/>
    <w:tmpl w:val="7F274141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77">
    <w:nsid w:val="7FA812A3"/>
    <w:multiLevelType w:val="multilevel"/>
    <w:tmpl w:val="7FA812A3"/>
    <w:lvl w:ilvl="0" w:tentative="0">
      <w:start w:val="1"/>
      <w:numFmt w:val="decimal"/>
      <w:lvlText w:val="%1.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64"/>
  </w:num>
  <w:num w:numId="2">
    <w:abstractNumId w:val="59"/>
  </w:num>
  <w:num w:numId="3">
    <w:abstractNumId w:val="31"/>
  </w:num>
  <w:num w:numId="4">
    <w:abstractNumId w:val="34"/>
  </w:num>
  <w:num w:numId="5">
    <w:abstractNumId w:val="61"/>
  </w:num>
  <w:num w:numId="6">
    <w:abstractNumId w:val="23"/>
  </w:num>
  <w:num w:numId="7">
    <w:abstractNumId w:val="51"/>
  </w:num>
  <w:num w:numId="8">
    <w:abstractNumId w:val="77"/>
  </w:num>
  <w:num w:numId="9">
    <w:abstractNumId w:val="9"/>
  </w:num>
  <w:num w:numId="10">
    <w:abstractNumId w:val="44"/>
  </w:num>
  <w:num w:numId="11">
    <w:abstractNumId w:val="30"/>
  </w:num>
  <w:num w:numId="12">
    <w:abstractNumId w:val="43"/>
  </w:num>
  <w:num w:numId="13">
    <w:abstractNumId w:val="46"/>
  </w:num>
  <w:num w:numId="14">
    <w:abstractNumId w:val="38"/>
  </w:num>
  <w:num w:numId="15">
    <w:abstractNumId w:val="11"/>
  </w:num>
  <w:num w:numId="16">
    <w:abstractNumId w:val="33"/>
  </w:num>
  <w:num w:numId="17">
    <w:abstractNumId w:val="20"/>
  </w:num>
  <w:num w:numId="18">
    <w:abstractNumId w:val="14"/>
  </w:num>
  <w:num w:numId="19">
    <w:abstractNumId w:val="18"/>
  </w:num>
  <w:num w:numId="20">
    <w:abstractNumId w:val="40"/>
  </w:num>
  <w:num w:numId="21">
    <w:abstractNumId w:val="72"/>
  </w:num>
  <w:num w:numId="22">
    <w:abstractNumId w:val="58"/>
  </w:num>
  <w:num w:numId="23">
    <w:abstractNumId w:val="16"/>
  </w:num>
  <w:num w:numId="24">
    <w:abstractNumId w:val="1"/>
  </w:num>
  <w:num w:numId="25">
    <w:abstractNumId w:val="45"/>
  </w:num>
  <w:num w:numId="26">
    <w:abstractNumId w:val="66"/>
  </w:num>
  <w:num w:numId="27">
    <w:abstractNumId w:val="70"/>
  </w:num>
  <w:num w:numId="28">
    <w:abstractNumId w:val="73"/>
  </w:num>
  <w:num w:numId="29">
    <w:abstractNumId w:val="8"/>
  </w:num>
  <w:num w:numId="30">
    <w:abstractNumId w:val="15"/>
  </w:num>
  <w:num w:numId="31">
    <w:abstractNumId w:val="74"/>
  </w:num>
  <w:num w:numId="32">
    <w:abstractNumId w:val="55"/>
  </w:num>
  <w:num w:numId="33">
    <w:abstractNumId w:val="47"/>
  </w:num>
  <w:num w:numId="34">
    <w:abstractNumId w:val="24"/>
  </w:num>
  <w:num w:numId="35">
    <w:abstractNumId w:val="37"/>
  </w:num>
  <w:num w:numId="36">
    <w:abstractNumId w:val="36"/>
  </w:num>
  <w:num w:numId="37">
    <w:abstractNumId w:val="49"/>
  </w:num>
  <w:num w:numId="38">
    <w:abstractNumId w:val="54"/>
  </w:num>
  <w:num w:numId="39">
    <w:abstractNumId w:val="67"/>
  </w:num>
  <w:num w:numId="40">
    <w:abstractNumId w:val="62"/>
  </w:num>
  <w:num w:numId="41">
    <w:abstractNumId w:val="19"/>
  </w:num>
  <w:num w:numId="42">
    <w:abstractNumId w:val="69"/>
  </w:num>
  <w:num w:numId="43">
    <w:abstractNumId w:val="50"/>
  </w:num>
  <w:num w:numId="44">
    <w:abstractNumId w:val="41"/>
  </w:num>
  <w:num w:numId="45">
    <w:abstractNumId w:val="10"/>
  </w:num>
  <w:num w:numId="46">
    <w:abstractNumId w:val="63"/>
  </w:num>
  <w:num w:numId="47">
    <w:abstractNumId w:val="25"/>
  </w:num>
  <w:num w:numId="48">
    <w:abstractNumId w:val="56"/>
  </w:num>
  <w:num w:numId="49">
    <w:abstractNumId w:val="26"/>
  </w:num>
  <w:num w:numId="50">
    <w:abstractNumId w:val="65"/>
  </w:num>
  <w:num w:numId="51">
    <w:abstractNumId w:val="21"/>
  </w:num>
  <w:num w:numId="52">
    <w:abstractNumId w:val="28"/>
  </w:num>
  <w:num w:numId="53">
    <w:abstractNumId w:val="12"/>
  </w:num>
  <w:num w:numId="54">
    <w:abstractNumId w:val="13"/>
  </w:num>
  <w:num w:numId="55">
    <w:abstractNumId w:val="52"/>
  </w:num>
  <w:num w:numId="56">
    <w:abstractNumId w:val="68"/>
  </w:num>
  <w:num w:numId="57">
    <w:abstractNumId w:val="76"/>
  </w:num>
  <w:num w:numId="58">
    <w:abstractNumId w:val="17"/>
  </w:num>
  <w:num w:numId="59">
    <w:abstractNumId w:val="35"/>
  </w:num>
  <w:num w:numId="60">
    <w:abstractNumId w:val="39"/>
  </w:num>
  <w:num w:numId="61">
    <w:abstractNumId w:val="71"/>
  </w:num>
  <w:num w:numId="62">
    <w:abstractNumId w:val="32"/>
  </w:num>
  <w:num w:numId="63">
    <w:abstractNumId w:val="27"/>
  </w:num>
  <w:num w:numId="64">
    <w:abstractNumId w:val="75"/>
  </w:num>
  <w:num w:numId="65">
    <w:abstractNumId w:val="42"/>
  </w:num>
  <w:num w:numId="66">
    <w:abstractNumId w:val="29"/>
  </w:num>
  <w:num w:numId="67">
    <w:abstractNumId w:val="22"/>
  </w:num>
  <w:num w:numId="68">
    <w:abstractNumId w:val="53"/>
  </w:num>
  <w:num w:numId="69">
    <w:abstractNumId w:val="60"/>
  </w:num>
  <w:num w:numId="70">
    <w:abstractNumId w:val="6"/>
  </w:num>
  <w:num w:numId="71">
    <w:abstractNumId w:val="3"/>
  </w:num>
  <w:num w:numId="72">
    <w:abstractNumId w:val="2"/>
  </w:num>
  <w:num w:numId="73">
    <w:abstractNumId w:val="7"/>
  </w:num>
  <w:num w:numId="74">
    <w:abstractNumId w:val="5"/>
  </w:num>
  <w:num w:numId="75">
    <w:abstractNumId w:val="4"/>
  </w:num>
  <w:num w:numId="76">
    <w:abstractNumId w:val="48"/>
  </w:num>
  <w:num w:numId="77">
    <w:abstractNumId w:val="0"/>
  </w:num>
  <w:num w:numId="78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jkxYzAwYjM4ZTYwOTBiNGFkNWUyOGQyOTg3MTQifQ=="/>
  </w:docVars>
  <w:rsids>
    <w:rsidRoot w:val="00000000"/>
    <w:rsid w:val="442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2023-09-13T01:25:50Z</dcterms:created>
  <dc:creator>叶友胜</dc:creator>
  <cp:lastModifiedBy>叶友胜</cp:lastModifiedBy>
  <dcterms:modified xsi:type="dcterms:W3CDTF">2023-09-13T01:26:17Z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E2052BC6F37940D0911D6087F30F7CA1_12</vt:lpwstr>
  </property>
</Properties>
</file>