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line="400" w:lineRule="exact"/>
        <w:ind w:right="28"/>
        <w:jc w:val="left"/>
        <w:textAlignment w:val="auto"/>
        <w:rPr>
          <w:rFonts w:hint="default" w:ascii="文鼎大标宋简" w:eastAsia="文鼎大标宋简"/>
          <w:spacing w:val="-30"/>
          <w:sz w:val="32"/>
          <w:szCs w:val="16"/>
          <w:lang w:val="en-US" w:eastAsia="zh-CN"/>
        </w:rPr>
      </w:pPr>
      <w:r>
        <w:rPr>
          <w:sz w:val="32"/>
        </w:rPr>
        <w:pict>
          <v:rect id="_x0000_s1026" o:spid="_x0000_s1026" o:spt="1" style="position:absolute;left:0pt;margin-left:-12.05pt;margin-top:1.95pt;height:52.5pt;width:157.4pt;z-index:251659264;mso-width-relative:page;mso-height-relative:page;" filled="f" stroked="t" coordsize="21600,21600">
            <v:path/>
            <v:fill on="f" focussize="0,0"/>
            <v:stroke color="#000000"/>
            <v:imagedata o:title=""/>
            <o:lock v:ext="edit" aspectratio="f"/>
          </v:rect>
        </w:pict>
      </w:r>
      <w:r>
        <w:rPr>
          <w:rFonts w:hint="eastAsia" w:ascii="文鼎大标宋简" w:eastAsia="文鼎大标宋简"/>
          <w:spacing w:val="-30"/>
          <w:sz w:val="32"/>
          <w:szCs w:val="16"/>
          <w:lang w:val="en-US" w:eastAsia="zh-CN"/>
        </w:rPr>
        <w:t>申请类别：</w:t>
      </w:r>
      <w:r>
        <w:rPr>
          <w:rFonts w:hint="eastAsia" w:ascii="文鼎大标宋简" w:eastAsia="文鼎大标宋简"/>
          <w:spacing w:val="-30"/>
          <w:sz w:val="32"/>
          <w:szCs w:val="16"/>
          <w:lang w:val="en-US" w:eastAsia="zh-CN"/>
        </w:rPr>
        <w:sym w:font="Wingdings 2" w:char="00A3"/>
      </w:r>
      <w:r>
        <w:rPr>
          <w:rFonts w:hint="eastAsia" w:ascii="文鼎大标宋简" w:eastAsia="文鼎大标宋简"/>
          <w:spacing w:val="-30"/>
          <w:sz w:val="32"/>
          <w:szCs w:val="16"/>
          <w:lang w:val="en-US" w:eastAsia="zh-CN"/>
        </w:rPr>
        <w:t>重点项目</w:t>
      </w:r>
    </w:p>
    <w:p>
      <w:pPr>
        <w:keepNext w:val="0"/>
        <w:keepLines w:val="0"/>
        <w:pageBreakBefore w:val="0"/>
        <w:widowControl w:val="0"/>
        <w:kinsoku/>
        <w:wordWrap/>
        <w:overflowPunct/>
        <w:topLinePunct w:val="0"/>
        <w:autoSpaceDE/>
        <w:autoSpaceDN/>
        <w:bidi w:val="0"/>
        <w:adjustRightInd/>
        <w:snapToGrid/>
        <w:spacing w:before="120" w:line="400" w:lineRule="exact"/>
        <w:ind w:right="28" w:firstLine="1300" w:firstLineChars="500"/>
        <w:jc w:val="left"/>
        <w:textAlignment w:val="auto"/>
        <w:rPr>
          <w:rFonts w:hint="default" w:ascii="文鼎大标宋简" w:eastAsia="文鼎大标宋简"/>
          <w:spacing w:val="-30"/>
          <w:sz w:val="32"/>
          <w:szCs w:val="16"/>
          <w:lang w:val="en-US" w:eastAsia="zh-CN"/>
        </w:rPr>
      </w:pPr>
      <w:r>
        <w:rPr>
          <w:rFonts w:hint="eastAsia" w:ascii="文鼎大标宋简" w:eastAsia="文鼎大标宋简"/>
          <w:spacing w:val="-30"/>
          <w:sz w:val="32"/>
          <w:szCs w:val="16"/>
          <w:lang w:val="en-US" w:eastAsia="zh-CN"/>
        </w:rPr>
        <w:sym w:font="Wingdings 2" w:char="00A3"/>
      </w:r>
      <w:r>
        <w:rPr>
          <w:rFonts w:hint="eastAsia" w:ascii="文鼎大标宋简" w:eastAsia="文鼎大标宋简"/>
          <w:spacing w:val="-30"/>
          <w:sz w:val="32"/>
          <w:szCs w:val="16"/>
          <w:lang w:val="en-US" w:eastAsia="zh-CN"/>
        </w:rPr>
        <w:t>一般</w:t>
      </w:r>
      <w:r>
        <w:rPr>
          <w:rFonts w:hint="eastAsia" w:ascii="文鼎大标宋简" w:eastAsia="文鼎大标宋简"/>
          <w:spacing w:val="-30"/>
          <w:sz w:val="32"/>
          <w:szCs w:val="16"/>
          <w:lang w:val="en-US" w:eastAsia="zh-CN"/>
        </w:rPr>
        <w:t>项目</w:t>
      </w:r>
    </w:p>
    <w:p>
      <w:pPr>
        <w:spacing w:before="360"/>
        <w:ind w:right="28"/>
        <w:jc w:val="center"/>
        <w:rPr>
          <w:rFonts w:ascii="黑体" w:eastAsia="黑体"/>
          <w:sz w:val="56"/>
          <w:szCs w:val="22"/>
        </w:rPr>
      </w:pPr>
      <w:r>
        <w:rPr>
          <w:rFonts w:hint="eastAsia" w:ascii="黑体" w:eastAsia="黑体"/>
          <w:sz w:val="52"/>
          <w:szCs w:val="21"/>
        </w:rPr>
        <w:t>安徽医科大学基础与临床合</w:t>
      </w:r>
      <w:bookmarkStart w:id="0" w:name="_GoBack"/>
      <w:bookmarkEnd w:id="0"/>
      <w:r>
        <w:rPr>
          <w:rFonts w:hint="eastAsia" w:ascii="黑体" w:eastAsia="黑体"/>
          <w:sz w:val="52"/>
          <w:szCs w:val="21"/>
        </w:rPr>
        <w:t>作研究项目第三附属医院培育专项申请书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lang w:val="en-US" w:eastAsia="zh-CN"/>
        </w:rPr>
        <w:t>临床</w:t>
      </w:r>
      <w:r>
        <w:rPr>
          <w:rFonts w:hint="eastAsia" w:ascii="宋体" w:hAnsi="宋体"/>
          <w:sz w:val="32"/>
          <w:lang w:eastAsia="zh-CN"/>
        </w:rPr>
        <w:t>责任人</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lang w:val="en-US" w:eastAsia="zh-CN"/>
        </w:rPr>
        <w:t>基础</w:t>
      </w:r>
      <w:r>
        <w:rPr>
          <w:rFonts w:hint="eastAsia" w:ascii="宋体" w:hAnsi="宋体"/>
          <w:sz w:val="32"/>
          <w:lang w:eastAsia="zh-CN"/>
        </w:rPr>
        <w:t>责任人</w:t>
      </w:r>
      <w:r>
        <w:rPr>
          <w:rFonts w:hint="eastAsia" w:ascii="宋体" w:hAnsi="宋体"/>
          <w:sz w:val="32"/>
        </w:rPr>
        <w:t xml:space="preserve">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hint="eastAsia" w:ascii="宋体" w:hAnsi="宋体"/>
          <w:sz w:val="32"/>
        </w:rPr>
      </w:pPr>
      <w:r>
        <w:rPr>
          <w:rFonts w:hint="eastAsia" w:ascii="宋体" w:hAnsi="宋体"/>
          <w:sz w:val="32"/>
          <w:lang w:eastAsia="zh-CN"/>
        </w:rPr>
        <w:t>所在</w:t>
      </w:r>
      <w:r>
        <w:rPr>
          <w:rFonts w:hint="eastAsia" w:ascii="宋体" w:hAnsi="宋体"/>
          <w:sz w:val="32"/>
        </w:rPr>
        <w:t xml:space="preserve">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宋体" w:hAnsi="宋体"/>
          <w:sz w:val="32"/>
          <w:u w:val="single"/>
          <w:lang w:val="en-US" w:eastAsia="zh-CN"/>
        </w:rPr>
        <w:t xml:space="preserve">                            </w:t>
      </w:r>
      <w:r>
        <w:rPr>
          <w:rFonts w:hint="eastAsia" w:ascii="宋体" w:hAnsi="宋体"/>
          <w:sz w:val="32"/>
        </w:rPr>
        <w:t xml:space="preserve"> </w:t>
      </w: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w:t>
      </w:r>
      <w:r>
        <w:rPr>
          <w:rFonts w:hint="eastAsia" w:ascii="宋体"/>
          <w:b/>
          <w:sz w:val="32"/>
          <w:lang w:eastAsia="zh-CN"/>
        </w:rPr>
        <w:t>二二</w:t>
      </w:r>
      <w:r>
        <w:rPr>
          <w:rFonts w:hint="eastAsia" w:ascii="宋体"/>
          <w:b/>
          <w:sz w:val="32"/>
        </w:rPr>
        <w:t>年制</w:t>
      </w:r>
    </w:p>
    <w:p>
      <w:pPr>
        <w:spacing w:before="120"/>
        <w:ind w:right="29"/>
        <w:jc w:val="center"/>
        <w:rPr>
          <w:rFonts w:ascii="黑体" w:eastAsia="黑体"/>
          <w:sz w:val="44"/>
        </w:rPr>
      </w:pPr>
    </w:p>
    <w:p>
      <w:pPr>
        <w:spacing w:before="120"/>
        <w:ind w:right="29"/>
        <w:jc w:val="center"/>
        <w:rPr>
          <w:rFonts w:ascii="黑体" w:eastAsia="黑体"/>
          <w:sz w:val="44"/>
        </w:rPr>
      </w:pPr>
    </w:p>
    <w:p>
      <w:pPr>
        <w:spacing w:before="120"/>
        <w:ind w:right="29"/>
        <w:jc w:val="center"/>
        <w:rPr>
          <w:rFonts w:ascii="黑体" w:eastAsia="黑体"/>
          <w:sz w:val="44"/>
        </w:rPr>
      </w:pPr>
      <w:r>
        <w:rPr>
          <w:rFonts w:hint="eastAsia" w:ascii="黑体" w:eastAsia="黑体"/>
          <w:sz w:val="44"/>
        </w:rPr>
        <w:t>填 表 说 明</w:t>
      </w:r>
    </w:p>
    <w:p>
      <w:pPr>
        <w:spacing w:line="480" w:lineRule="auto"/>
        <w:ind w:right="28" w:firstLine="560" w:firstLineChars="200"/>
        <w:rPr>
          <w:rFonts w:ascii="楷体_GB2312" w:eastAsia="楷体_GB2312"/>
          <w:sz w:val="28"/>
        </w:rPr>
      </w:pPr>
    </w:p>
    <w:p>
      <w:pPr>
        <w:rPr>
          <w:rFonts w:hint="eastAsia" w:ascii="楷体_GB2312" w:eastAsia="楷体_GB2312"/>
          <w:sz w:val="28"/>
          <w:lang w:eastAsia="zh-CN"/>
        </w:rPr>
      </w:pPr>
      <w:r>
        <w:rPr>
          <w:rFonts w:hint="eastAsia" w:ascii="楷体_GB2312" w:eastAsia="楷体_GB2312"/>
          <w:sz w:val="28"/>
        </w:rPr>
        <w:t>1、填写申请书之前请认真阅读填表说明和《安徽医科大学基础与临床合作研究项目第三附属医院培育专项实施办法》</w:t>
      </w:r>
    </w:p>
    <w:p>
      <w:pPr>
        <w:rPr>
          <w:rFonts w:hint="eastAsia" w:ascii="楷体_GB2312" w:eastAsia="楷体_GB2312"/>
          <w:sz w:val="28"/>
          <w:lang w:eastAsia="zh-CN"/>
        </w:rPr>
      </w:pPr>
      <w:r>
        <w:rPr>
          <w:rFonts w:hint="eastAsia" w:ascii="楷体_GB2312" w:eastAsia="楷体_GB2312"/>
          <w:sz w:val="28"/>
        </w:rPr>
        <w:t>2、申请书封面</w:t>
      </w:r>
      <w:r>
        <w:rPr>
          <w:rFonts w:hint="eastAsia" w:ascii="楷体_GB2312" w:eastAsia="楷体_GB2312"/>
          <w:sz w:val="28"/>
          <w:lang w:eastAsia="zh-CN"/>
        </w:rPr>
        <w:t>临床责任人、基础责任人所在</w:t>
      </w:r>
      <w:r>
        <w:rPr>
          <w:rFonts w:hint="eastAsia" w:ascii="楷体_GB2312" w:eastAsia="楷体_GB2312"/>
          <w:sz w:val="28"/>
        </w:rPr>
        <w:t>单位栏请填至院、部、所（系、室）</w:t>
      </w:r>
    </w:p>
    <w:p>
      <w:pPr>
        <w:rPr>
          <w:rFonts w:hint="eastAsia" w:ascii="楷体_GB2312" w:eastAsia="楷体_GB2312"/>
          <w:sz w:val="28"/>
          <w:lang w:eastAsia="zh-CN"/>
        </w:rPr>
      </w:pPr>
      <w:r>
        <w:rPr>
          <w:rFonts w:hint="eastAsia" w:ascii="楷体_GB2312" w:eastAsia="楷体_GB2312"/>
          <w:sz w:val="28"/>
        </w:rPr>
        <w:t>3、正文一律用小4号宋体打印，标题用小4号黑体字打印</w:t>
      </w:r>
    </w:p>
    <w:p>
      <w:pPr>
        <w:rPr>
          <w:rFonts w:hint="eastAsia" w:ascii="楷体_GB2312" w:eastAsia="楷体_GB2312"/>
          <w:spacing w:val="-6"/>
          <w:sz w:val="28"/>
          <w:lang w:eastAsia="zh-CN"/>
        </w:rPr>
      </w:pPr>
      <w:r>
        <w:rPr>
          <w:rFonts w:hint="eastAsia" w:ascii="楷体_GB2312" w:eastAsia="楷体_GB2312"/>
          <w:sz w:val="28"/>
        </w:rPr>
        <w:t>4、</w:t>
      </w:r>
      <w:r>
        <w:rPr>
          <w:rFonts w:hint="eastAsia" w:ascii="楷体_GB2312" w:eastAsia="楷体_GB2312"/>
          <w:spacing w:val="-6"/>
          <w:sz w:val="28"/>
        </w:rPr>
        <w:t>申请书请用A4纸打印，同附件材料装订成一册</w:t>
      </w:r>
    </w:p>
    <w:p>
      <w:pPr>
        <w:rPr>
          <w:rFonts w:hint="eastAsia" w:ascii="楷体_GB2312" w:eastAsia="楷体_GB2312"/>
          <w:sz w:val="28"/>
          <w:lang w:eastAsia="zh-CN"/>
        </w:rPr>
      </w:pPr>
      <w:r>
        <w:rPr>
          <w:rFonts w:hint="eastAsia" w:ascii="楷体_GB2312" w:eastAsia="楷体_GB2312"/>
          <w:spacing w:val="-6"/>
          <w:sz w:val="28"/>
        </w:rPr>
        <w:t>5、</w:t>
      </w:r>
      <w:r>
        <w:rPr>
          <w:rFonts w:hint="eastAsia" w:ascii="楷体_GB2312" w:eastAsia="楷体_GB2312"/>
          <w:sz w:val="28"/>
        </w:rPr>
        <w:t>申请书及附件内容要实事求是，真实可靠</w:t>
      </w:r>
    </w:p>
    <w:p>
      <w:pPr>
        <w:rPr>
          <w:rFonts w:hint="eastAsia" w:ascii="楷体_GB2312" w:eastAsia="楷体_GB2312"/>
          <w:sz w:val="28"/>
          <w:lang w:eastAsia="zh-CN"/>
        </w:rPr>
      </w:pPr>
    </w:p>
    <w:p/>
    <w:p/>
    <w:p/>
    <w:p/>
    <w:p/>
    <w:p/>
    <w:p/>
    <w:p/>
    <w:p/>
    <w:p/>
    <w:p/>
    <w:p/>
    <w:p/>
    <w:p/>
    <w:p/>
    <w:p/>
    <w:p/>
    <w:p/>
    <w:p/>
    <w:p/>
    <w:p/>
    <w:p/>
    <w:p>
      <w:r>
        <w:rPr>
          <w:rFonts w:hint="eastAsia" w:ascii="仿宋_GB2312" w:hAnsi="宋体" w:eastAsia="仿宋_GB2312"/>
          <w:b/>
          <w:sz w:val="32"/>
          <w:szCs w:val="32"/>
        </w:rPr>
        <w:t>一、基本信息</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54"/>
        <w:gridCol w:w="447"/>
        <w:gridCol w:w="425"/>
        <w:gridCol w:w="284"/>
        <w:gridCol w:w="1315"/>
        <w:gridCol w:w="244"/>
        <w:gridCol w:w="992"/>
        <w:gridCol w:w="1134"/>
        <w:gridCol w:w="284"/>
        <w:gridCol w:w="634"/>
        <w:gridCol w:w="75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z w:val="24"/>
                <w:szCs w:val="24"/>
              </w:rPr>
            </w:pPr>
            <w:r>
              <w:rPr>
                <w:rFonts w:hint="eastAsia" w:ascii="宋体" w:hAnsi="宋体" w:eastAsia="宋体"/>
                <w:sz w:val="24"/>
                <w:szCs w:val="24"/>
                <w:lang w:eastAsia="zh-CN"/>
              </w:rPr>
              <w:t>临床责任人</w:t>
            </w:r>
            <w:r>
              <w:rPr>
                <w:rFonts w:hint="eastAsia" w:ascii="宋体" w:hAnsi="宋体" w:eastAsia="宋体"/>
                <w:sz w:val="24"/>
                <w:szCs w:val="24"/>
              </w:rPr>
              <w:t>信</w:t>
            </w:r>
          </w:p>
          <w:p>
            <w:pPr>
              <w:pStyle w:val="2"/>
              <w:jc w:val="center"/>
              <w:rPr>
                <w:rFonts w:ascii="宋体" w:hAnsi="宋体" w:eastAsia="宋体"/>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jc w:val="center"/>
              <w:rPr>
                <w:rFonts w:ascii="宋体" w:hAnsi="宋体" w:eastAsia="宋体"/>
                <w:bCs/>
                <w:sz w:val="24"/>
                <w:szCs w:val="24"/>
              </w:rPr>
            </w:pPr>
          </w:p>
        </w:tc>
        <w:tc>
          <w:tcPr>
            <w:tcW w:w="1315" w:type="dxa"/>
            <w:vAlign w:val="center"/>
          </w:tcPr>
          <w:p>
            <w:pPr>
              <w:pStyle w:val="2"/>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jc w:val="center"/>
              <w:rPr>
                <w:rFonts w:ascii="宋体" w:hAnsi="宋体" w:eastAsia="宋体"/>
                <w:sz w:val="24"/>
                <w:szCs w:val="24"/>
              </w:rPr>
            </w:pPr>
          </w:p>
        </w:tc>
        <w:tc>
          <w:tcPr>
            <w:tcW w:w="750" w:type="dxa"/>
            <w:vAlign w:val="center"/>
          </w:tcPr>
          <w:p>
            <w:pPr>
              <w:pStyle w:val="2"/>
              <w:jc w:val="center"/>
              <w:rPr>
                <w:rFonts w:ascii="宋体" w:hAnsi="宋体" w:eastAsia="宋体"/>
                <w:sz w:val="24"/>
                <w:szCs w:val="24"/>
              </w:rPr>
            </w:pPr>
            <w:r>
              <w:rPr>
                <w:rFonts w:hint="eastAsia" w:ascii="宋体" w:hAnsi="宋体" w:eastAsia="宋体"/>
                <w:sz w:val="24"/>
                <w:szCs w:val="24"/>
              </w:rPr>
              <w:t>民族</w:t>
            </w:r>
          </w:p>
        </w:tc>
        <w:tc>
          <w:tcPr>
            <w:tcW w:w="600" w:type="dxa"/>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jc w:val="center"/>
              <w:rPr>
                <w:rFonts w:ascii="宋体" w:hAnsi="宋体" w:eastAsia="宋体"/>
                <w:sz w:val="24"/>
                <w:szCs w:val="24"/>
              </w:rPr>
            </w:pPr>
          </w:p>
        </w:tc>
        <w:tc>
          <w:tcPr>
            <w:tcW w:w="1315" w:type="dxa"/>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left"/>
              <w:rPr>
                <w:rFonts w:ascii="宋体" w:hAnsi="宋体" w:eastAsia="宋体"/>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z w:val="24"/>
                <w:szCs w:val="24"/>
              </w:rPr>
            </w:pPr>
            <w:r>
              <w:rPr>
                <w:rFonts w:hint="eastAsia" w:ascii="宋体" w:hAnsi="宋体" w:eastAsia="宋体"/>
                <w:sz w:val="24"/>
                <w:szCs w:val="24"/>
                <w:lang w:eastAsia="zh-CN"/>
              </w:rPr>
              <w:t>基础责任人</w:t>
            </w:r>
            <w:r>
              <w:rPr>
                <w:rFonts w:hint="eastAsia" w:ascii="宋体" w:hAnsi="宋体" w:eastAsia="宋体"/>
                <w:sz w:val="24"/>
                <w:szCs w:val="24"/>
              </w:rPr>
              <w:t>信</w:t>
            </w:r>
          </w:p>
          <w:p>
            <w:pPr>
              <w:pStyle w:val="2"/>
              <w:jc w:val="center"/>
              <w:rPr>
                <w:rFonts w:ascii="宋体" w:hAnsi="宋体" w:eastAsia="宋体"/>
                <w:bCs/>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spacing w:line="600" w:lineRule="exact"/>
              <w:jc w:val="center"/>
              <w:rPr>
                <w:rFonts w:ascii="宋体" w:hAnsi="宋体" w:eastAsia="宋体"/>
                <w:bCs/>
                <w:sz w:val="24"/>
                <w:szCs w:val="24"/>
              </w:rPr>
            </w:pPr>
          </w:p>
        </w:tc>
        <w:tc>
          <w:tcPr>
            <w:tcW w:w="750" w:type="dxa"/>
            <w:vAlign w:val="center"/>
          </w:tcPr>
          <w:p>
            <w:pPr>
              <w:pStyle w:val="2"/>
              <w:tabs>
                <w:tab w:val="left" w:pos="226"/>
              </w:tabs>
              <w:spacing w:line="600" w:lineRule="exact"/>
              <w:jc w:val="left"/>
              <w:rPr>
                <w:rFonts w:ascii="宋体" w:hAnsi="宋体" w:eastAsia="宋体"/>
                <w:bCs/>
                <w:sz w:val="24"/>
                <w:szCs w:val="24"/>
              </w:rPr>
            </w:pPr>
            <w:r>
              <w:rPr>
                <w:rFonts w:hint="eastAsia" w:ascii="宋体" w:hAnsi="宋体" w:eastAsia="宋体"/>
                <w:bCs/>
                <w:sz w:val="24"/>
                <w:szCs w:val="24"/>
              </w:rPr>
              <w:t>民族</w:t>
            </w:r>
          </w:p>
        </w:tc>
        <w:tc>
          <w:tcPr>
            <w:tcW w:w="600" w:type="dxa"/>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信</w:t>
            </w:r>
          </w:p>
          <w:p>
            <w:pPr>
              <w:pStyle w:val="2"/>
              <w:jc w:val="center"/>
              <w:rPr>
                <w:rFonts w:ascii="宋体" w:hAnsi="宋体" w:eastAsia="宋体"/>
                <w:spacing w:val="-8"/>
                <w:sz w:val="24"/>
                <w:szCs w:val="24"/>
              </w:rPr>
            </w:pPr>
            <w:r>
              <w:rPr>
                <w:rFonts w:hint="eastAsia" w:ascii="宋体" w:hAnsi="宋体" w:eastAsia="宋体"/>
                <w:spacing w:val="-8"/>
                <w:sz w:val="24"/>
                <w:szCs w:val="24"/>
              </w:rPr>
              <w:t>息</w:t>
            </w: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项目名称</w:t>
            </w:r>
          </w:p>
        </w:tc>
        <w:tc>
          <w:tcPr>
            <w:tcW w:w="5953" w:type="dxa"/>
            <w:gridSpan w:val="8"/>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pacing w:val="-8"/>
                <w:sz w:val="24"/>
                <w:szCs w:val="24"/>
              </w:rPr>
            </w:pP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z w:val="24"/>
                <w:szCs w:val="24"/>
              </w:rPr>
              <w:t>申请经费（万元）</w:t>
            </w:r>
          </w:p>
        </w:tc>
        <w:tc>
          <w:tcPr>
            <w:tcW w:w="1559" w:type="dxa"/>
            <w:gridSpan w:val="2"/>
            <w:vAlign w:val="center"/>
          </w:tcPr>
          <w:p>
            <w:pPr>
              <w:pStyle w:val="2"/>
              <w:rPr>
                <w:rFonts w:ascii="宋体" w:hAnsi="宋体"/>
                <w:bCs/>
                <w:sz w:val="24"/>
              </w:rPr>
            </w:pPr>
          </w:p>
        </w:tc>
        <w:tc>
          <w:tcPr>
            <w:tcW w:w="2126" w:type="dxa"/>
            <w:gridSpan w:val="2"/>
            <w:vAlign w:val="center"/>
          </w:tcPr>
          <w:p>
            <w:pPr>
              <w:widowControl/>
              <w:jc w:val="center"/>
              <w:rPr>
                <w:rFonts w:ascii="宋体" w:hAnsi="宋体"/>
                <w:bCs/>
                <w:sz w:val="24"/>
              </w:rPr>
            </w:pPr>
            <w:r>
              <w:rPr>
                <w:rFonts w:hint="eastAsia" w:ascii="宋体" w:hAnsi="宋体"/>
                <w:bCs/>
                <w:sz w:val="24"/>
              </w:rPr>
              <w:t>研究属性</w:t>
            </w:r>
          </w:p>
        </w:tc>
        <w:tc>
          <w:tcPr>
            <w:tcW w:w="2268" w:type="dxa"/>
            <w:gridSpan w:val="4"/>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z w:val="24"/>
                <w:szCs w:val="24"/>
              </w:rPr>
            </w:pPr>
          </w:p>
        </w:tc>
        <w:tc>
          <w:tcPr>
            <w:tcW w:w="2410" w:type="dxa"/>
            <w:gridSpan w:val="4"/>
            <w:vAlign w:val="center"/>
          </w:tcPr>
          <w:p>
            <w:pPr>
              <w:pStyle w:val="2"/>
              <w:jc w:val="center"/>
              <w:rPr>
                <w:rFonts w:ascii="宋体" w:hAnsi="宋体" w:eastAsia="宋体"/>
                <w:sz w:val="24"/>
                <w:szCs w:val="24"/>
              </w:rPr>
            </w:pPr>
            <w:r>
              <w:rPr>
                <w:rFonts w:hint="eastAsia" w:ascii="宋体" w:hAnsi="宋体" w:eastAsia="宋体"/>
                <w:spacing w:val="-8"/>
                <w:sz w:val="24"/>
                <w:szCs w:val="24"/>
              </w:rPr>
              <w:t>研究起止年限</w:t>
            </w:r>
          </w:p>
        </w:tc>
        <w:tc>
          <w:tcPr>
            <w:tcW w:w="5953" w:type="dxa"/>
            <w:gridSpan w:val="8"/>
            <w:vAlign w:val="center"/>
          </w:tcPr>
          <w:p>
            <w:pPr>
              <w:pStyle w:val="2"/>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摘</w:t>
            </w:r>
          </w:p>
          <w:p>
            <w:pPr>
              <w:pStyle w:val="2"/>
              <w:jc w:val="center"/>
              <w:rPr>
                <w:rFonts w:ascii="宋体" w:hAnsi="宋体" w:eastAsia="宋体"/>
                <w:sz w:val="24"/>
                <w:szCs w:val="24"/>
              </w:rPr>
            </w:pPr>
            <w:r>
              <w:rPr>
                <w:rFonts w:hint="eastAsia" w:ascii="宋体" w:hAnsi="宋体" w:eastAsia="宋体"/>
                <w:spacing w:val="-8"/>
                <w:sz w:val="24"/>
                <w:szCs w:val="24"/>
              </w:rPr>
              <w:t>要</w:t>
            </w:r>
          </w:p>
        </w:tc>
        <w:tc>
          <w:tcPr>
            <w:tcW w:w="8363" w:type="dxa"/>
            <w:gridSpan w:val="12"/>
            <w:vAlign w:val="center"/>
          </w:tcPr>
          <w:p>
            <w:pPr>
              <w:rPr>
                <w:rFonts w:ascii="宋体" w:hAnsi="宋体"/>
                <w:sz w:val="24"/>
              </w:rPr>
            </w:pPr>
            <w:r>
              <w:rPr>
                <w:rFonts w:hint="eastAsia" w:ascii="宋体" w:hAnsi="宋体"/>
                <w:sz w:val="24"/>
              </w:rPr>
              <w:t>（限500字）</w:t>
            </w:r>
          </w:p>
          <w:p>
            <w:pPr>
              <w:pStyle w:val="2"/>
              <w:rPr>
                <w:rFonts w:ascii="宋体" w:hAnsi="宋体"/>
                <w:bCs/>
                <w:sz w:val="24"/>
              </w:rPr>
            </w:p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4"/>
            <w:vAlign w:val="center"/>
          </w:tcPr>
          <w:p>
            <w:pPr>
              <w:pStyle w:val="2"/>
              <w:rPr>
                <w:rFonts w:ascii="宋体" w:hAnsi="宋体"/>
                <w:bCs/>
                <w:sz w:val="24"/>
              </w:rPr>
            </w:pPr>
            <w:r>
              <w:rPr>
                <w:rFonts w:hint="eastAsia" w:ascii="宋体" w:hAnsi="宋体" w:eastAsia="宋体"/>
                <w:sz w:val="24"/>
                <w:szCs w:val="24"/>
              </w:rPr>
              <w:t>关键词</w:t>
            </w:r>
            <w:r>
              <w:rPr>
                <w:rFonts w:hint="eastAsia" w:ascii="宋体" w:hAnsi="宋体" w:eastAsia="宋体"/>
                <w:sz w:val="18"/>
                <w:szCs w:val="18"/>
              </w:rPr>
              <w:t>（用分号分开，最多5个）</w:t>
            </w:r>
          </w:p>
        </w:tc>
        <w:tc>
          <w:tcPr>
            <w:tcW w:w="6237" w:type="dxa"/>
            <w:gridSpan w:val="9"/>
            <w:vAlign w:val="center"/>
          </w:tcPr>
          <w:p>
            <w:pPr>
              <w:pStyle w:val="2"/>
              <w:rPr>
                <w:rFonts w:ascii="宋体" w:hAnsi="宋体"/>
                <w:bCs/>
                <w:sz w:val="24"/>
              </w:rPr>
            </w:pPr>
          </w:p>
        </w:tc>
      </w:tr>
    </w:tbl>
    <w:p>
      <w:pPr>
        <w:spacing w:before="240"/>
        <w:ind w:right="28"/>
        <w:rPr>
          <w:rFonts w:ascii="仿宋_GB2312" w:eastAsia="仿宋_GB2312"/>
          <w:b/>
          <w:bCs/>
          <w:sz w:val="32"/>
          <w:szCs w:val="32"/>
        </w:rPr>
      </w:pPr>
      <w:r>
        <w:rPr>
          <w:rFonts w:hint="eastAsia" w:ascii="仿宋_GB2312" w:eastAsia="仿宋_GB2312"/>
          <w:b/>
          <w:bCs/>
          <w:sz w:val="32"/>
          <w:szCs w:val="32"/>
        </w:rPr>
        <w:t>二、</w:t>
      </w:r>
      <w:r>
        <w:rPr>
          <w:rFonts w:hint="eastAsia" w:ascii="仿宋_GB2312" w:eastAsia="仿宋_GB2312"/>
          <w:b/>
          <w:bCs/>
          <w:sz w:val="32"/>
          <w:szCs w:val="32"/>
          <w:lang w:val="en-US" w:eastAsia="zh-CN"/>
        </w:rPr>
        <w:t>项目组</w:t>
      </w:r>
      <w:r>
        <w:rPr>
          <w:rFonts w:hint="eastAsia" w:ascii="仿宋_GB2312" w:eastAsia="仿宋_GB2312"/>
          <w:b/>
          <w:bCs/>
          <w:sz w:val="32"/>
          <w:szCs w:val="32"/>
        </w:rPr>
        <w:t>成员：</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63"/>
        <w:gridCol w:w="1242"/>
        <w:gridCol w:w="851"/>
        <w:gridCol w:w="992"/>
        <w:gridCol w:w="851"/>
        <w:gridCol w:w="12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r>
              <w:rPr>
                <w:rFonts w:hint="eastAsia"/>
                <w:bCs/>
                <w:sz w:val="24"/>
              </w:rPr>
              <w:t>序号</w:t>
            </w:r>
          </w:p>
        </w:tc>
        <w:tc>
          <w:tcPr>
            <w:tcW w:w="963" w:type="dxa"/>
            <w:vAlign w:val="center"/>
          </w:tcPr>
          <w:p>
            <w:pPr>
              <w:jc w:val="center"/>
              <w:rPr>
                <w:bCs/>
                <w:sz w:val="24"/>
              </w:rPr>
            </w:pPr>
            <w:r>
              <w:rPr>
                <w:rFonts w:hint="eastAsia"/>
                <w:bCs/>
                <w:sz w:val="24"/>
              </w:rPr>
              <w:t>姓名</w:t>
            </w:r>
          </w:p>
        </w:tc>
        <w:tc>
          <w:tcPr>
            <w:tcW w:w="1242" w:type="dxa"/>
            <w:vAlign w:val="center"/>
          </w:tcPr>
          <w:p>
            <w:pPr>
              <w:jc w:val="center"/>
              <w:rPr>
                <w:bCs/>
                <w:sz w:val="24"/>
              </w:rPr>
            </w:pPr>
            <w:r>
              <w:rPr>
                <w:rFonts w:hint="eastAsia"/>
                <w:bCs/>
                <w:sz w:val="24"/>
              </w:rPr>
              <w:t>出生年月</w:t>
            </w:r>
          </w:p>
        </w:tc>
        <w:tc>
          <w:tcPr>
            <w:tcW w:w="851" w:type="dxa"/>
            <w:vAlign w:val="center"/>
          </w:tcPr>
          <w:p>
            <w:pPr>
              <w:jc w:val="center"/>
              <w:rPr>
                <w:bCs/>
                <w:sz w:val="24"/>
              </w:rPr>
            </w:pPr>
            <w:r>
              <w:rPr>
                <w:rFonts w:hint="eastAsia"/>
                <w:bCs/>
                <w:sz w:val="24"/>
              </w:rPr>
              <w:t>性别</w:t>
            </w:r>
          </w:p>
        </w:tc>
        <w:tc>
          <w:tcPr>
            <w:tcW w:w="992" w:type="dxa"/>
            <w:vAlign w:val="center"/>
          </w:tcPr>
          <w:p>
            <w:pPr>
              <w:jc w:val="center"/>
              <w:rPr>
                <w:bCs/>
                <w:sz w:val="24"/>
              </w:rPr>
            </w:pPr>
            <w:r>
              <w:rPr>
                <w:rFonts w:hint="eastAsia"/>
                <w:bCs/>
                <w:sz w:val="24"/>
              </w:rPr>
              <w:t>职称</w:t>
            </w:r>
          </w:p>
        </w:tc>
        <w:tc>
          <w:tcPr>
            <w:tcW w:w="851" w:type="dxa"/>
            <w:vAlign w:val="center"/>
          </w:tcPr>
          <w:p>
            <w:pPr>
              <w:jc w:val="center"/>
              <w:rPr>
                <w:bCs/>
                <w:sz w:val="24"/>
              </w:rPr>
            </w:pPr>
            <w:r>
              <w:rPr>
                <w:rFonts w:hint="eastAsia"/>
                <w:bCs/>
                <w:sz w:val="24"/>
              </w:rPr>
              <w:t>学位</w:t>
            </w:r>
          </w:p>
        </w:tc>
        <w:tc>
          <w:tcPr>
            <w:tcW w:w="1275" w:type="dxa"/>
            <w:vAlign w:val="center"/>
          </w:tcPr>
          <w:p>
            <w:pPr>
              <w:jc w:val="center"/>
              <w:rPr>
                <w:bCs/>
                <w:sz w:val="24"/>
              </w:rPr>
            </w:pPr>
            <w:r>
              <w:rPr>
                <w:rFonts w:hint="eastAsia"/>
                <w:bCs/>
                <w:sz w:val="24"/>
              </w:rPr>
              <w:t>工作单位</w:t>
            </w:r>
          </w:p>
        </w:tc>
        <w:tc>
          <w:tcPr>
            <w:tcW w:w="1276" w:type="dxa"/>
            <w:vAlign w:val="center"/>
          </w:tcPr>
          <w:p>
            <w:pPr>
              <w:jc w:val="center"/>
              <w:rPr>
                <w:bCs/>
                <w:sz w:val="24"/>
              </w:rPr>
            </w:pPr>
            <w:r>
              <w:rPr>
                <w:rFonts w:hint="eastAsia"/>
                <w:bCs/>
                <w:sz w:val="24"/>
              </w:rPr>
              <w:t>项目分工</w:t>
            </w:r>
          </w:p>
        </w:tc>
        <w:tc>
          <w:tcPr>
            <w:tcW w:w="1134" w:type="dxa"/>
            <w:vAlign w:val="center"/>
          </w:tcPr>
          <w:p>
            <w:pPr>
              <w:jc w:val="center"/>
              <w:rPr>
                <w:bCs/>
                <w:sz w:val="24"/>
              </w:rPr>
            </w:pPr>
            <w:r>
              <w:rPr>
                <w:rFonts w:hint="eastAsia"/>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bl>
    <w:p/>
    <w:p/>
    <w:p/>
    <w:p/>
    <w:p/>
    <w:p/>
    <w:p/>
    <w:p/>
    <w:p/>
    <w:p/>
    <w:p>
      <w:pPr>
        <w:widowControl/>
        <w:rPr>
          <w:rFonts w:ascii="仿宋_GB2312" w:hAnsi="宋体" w:eastAsia="仿宋_GB2312"/>
          <w:b/>
          <w:sz w:val="32"/>
          <w:szCs w:val="32"/>
        </w:rPr>
      </w:pPr>
      <w:r>
        <w:rPr>
          <w:rFonts w:hint="eastAsia" w:ascii="仿宋_GB2312" w:hAnsi="宋体" w:eastAsia="仿宋_GB2312"/>
          <w:b/>
          <w:sz w:val="32"/>
          <w:szCs w:val="32"/>
        </w:rPr>
        <w:t>三、</w:t>
      </w:r>
      <w:r>
        <w:rPr>
          <w:rFonts w:hint="eastAsia" w:ascii="仿宋_GB2312" w:hAnsi="宋体" w:eastAsia="仿宋_GB2312"/>
          <w:b/>
          <w:sz w:val="32"/>
          <w:szCs w:val="32"/>
          <w:lang w:val="en-US" w:eastAsia="zh-CN"/>
        </w:rPr>
        <w:t>临床负责人：</w:t>
      </w:r>
      <w:r>
        <w:rPr>
          <w:rFonts w:hint="eastAsia" w:ascii="仿宋_GB2312" w:hAnsi="宋体" w:eastAsia="仿宋_GB2312"/>
          <w:b/>
          <w:sz w:val="32"/>
          <w:szCs w:val="32"/>
        </w:rPr>
        <w:t>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widowControl/>
        <w:numPr>
          <w:ilvl w:val="0"/>
          <w:numId w:val="0"/>
        </w:numPr>
        <w:rPr>
          <w:rFonts w:hint="eastAsia" w:ascii="仿宋_GB2312" w:hAnsi="宋体" w:eastAsia="仿宋_GB2312"/>
          <w:b/>
          <w:sz w:val="32"/>
          <w:szCs w:val="32"/>
        </w:rPr>
      </w:pPr>
      <w:r>
        <w:rPr>
          <w:rFonts w:hint="eastAsia" w:ascii="仿宋_GB2312" w:hAnsi="宋体" w:eastAsia="仿宋_GB2312" w:cs="Times New Roman"/>
          <w:b/>
          <w:kern w:val="2"/>
          <w:sz w:val="32"/>
          <w:szCs w:val="32"/>
          <w:lang w:val="en-US" w:eastAsia="zh-CN" w:bidi="ar-SA"/>
        </w:rPr>
        <w:t>四、</w:t>
      </w:r>
      <w:r>
        <w:rPr>
          <w:rFonts w:hint="eastAsia" w:ascii="仿宋_GB2312" w:hAnsi="宋体" w:eastAsia="仿宋_GB2312"/>
          <w:b/>
          <w:sz w:val="32"/>
          <w:szCs w:val="32"/>
          <w:lang w:val="en-US" w:eastAsia="zh-CN"/>
        </w:rPr>
        <w:t>基础负责人：</w:t>
      </w:r>
      <w:r>
        <w:rPr>
          <w:rFonts w:hint="eastAsia" w:ascii="仿宋_GB2312" w:hAnsi="宋体" w:eastAsia="仿宋_GB2312"/>
          <w:b/>
          <w:sz w:val="32"/>
          <w:szCs w:val="32"/>
        </w:rPr>
        <w:t>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rFonts w:hint="eastAsia" w:ascii="宋体" w:hAnsi="宋体"/>
                <w:color w:val="000000"/>
                <w:sz w:val="24"/>
              </w:rPr>
            </w:pP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snapToGrid w:val="0"/>
        <w:spacing w:before="624" w:afterLines="50" w:line="440" w:lineRule="exact"/>
        <w:rPr>
          <w:rFonts w:hint="eastAsia" w:ascii="宋体" w:hAnsi="宋体"/>
          <w:sz w:val="24"/>
        </w:rPr>
      </w:pPr>
      <w:r>
        <w:rPr>
          <w:rFonts w:hint="eastAsia" w:ascii="仿宋" w:hAnsi="仿宋" w:eastAsia="仿宋"/>
          <w:b/>
          <w:sz w:val="32"/>
          <w:szCs w:val="32"/>
          <w:lang w:val="en-US" w:eastAsia="zh-CN"/>
        </w:rPr>
        <w:t>五</w:t>
      </w:r>
      <w:r>
        <w:rPr>
          <w:rFonts w:hint="eastAsia" w:ascii="仿宋" w:hAnsi="仿宋" w:eastAsia="仿宋"/>
          <w:b/>
          <w:sz w:val="32"/>
          <w:szCs w:val="32"/>
        </w:rPr>
        <w:t>、报告正文：</w:t>
      </w:r>
      <w:r>
        <w:rPr>
          <w:rFonts w:hint="eastAsia" w:ascii="宋体" w:hAnsi="宋体"/>
          <w:sz w:val="24"/>
        </w:rPr>
        <w:t>参照以下提纲撰写，要求内容翔实、清晰，层次分明，标题突出。</w:t>
      </w:r>
    </w:p>
    <w:p>
      <w:pPr>
        <w:snapToGrid w:val="0"/>
        <w:spacing w:afterLines="50" w:line="440" w:lineRule="exact"/>
        <w:ind w:left="197" w:leftChars="28" w:hanging="138" w:hangingChars="49"/>
        <w:rPr>
          <w:rFonts w:hint="eastAsia" w:ascii="宋体" w:hAnsi="宋体"/>
          <w:sz w:val="24"/>
        </w:rPr>
      </w:pPr>
      <w:r>
        <w:rPr>
          <w:rFonts w:hint="eastAsia" w:cs="楷体_GB2312" w:asciiTheme="minorEastAsia" w:hAnsiTheme="minorEastAsia" w:eastAsiaTheme="minorEastAsia"/>
          <w:b/>
          <w:bCs/>
          <w:sz w:val="28"/>
          <w:szCs w:val="28"/>
        </w:rPr>
        <w:t>（一）立项依据与研究内容</w:t>
      </w:r>
      <w:r>
        <w:rPr>
          <w:rFonts w:hint="eastAsia" w:ascii="宋体" w:hAnsi="宋体"/>
          <w:sz w:val="24"/>
        </w:rPr>
        <w:t>（建议在6000-8000字之间）：</w:t>
      </w:r>
    </w:p>
    <w:p>
      <w:pPr>
        <w:snapToGrid w:val="0"/>
        <w:spacing w:line="440" w:lineRule="exact"/>
        <w:ind w:firstLine="551" w:firstLineChars="196"/>
        <w:rPr>
          <w:rFonts w:hint="eastAsia" w:ascii="宋体" w:hAnsi="宋体"/>
          <w:sz w:val="24"/>
        </w:rPr>
      </w:pPr>
      <w:r>
        <w:rPr>
          <w:rFonts w:asciiTheme="minorEastAsia" w:hAnsiTheme="minorEastAsia" w:eastAsiaTheme="minorEastAsia"/>
          <w:b/>
          <w:bCs/>
          <w:sz w:val="28"/>
          <w:szCs w:val="28"/>
        </w:rPr>
        <w:t>1</w:t>
      </w:r>
      <w:r>
        <w:rPr>
          <w:rFonts w:hint="eastAsia" w:cs="楷体_GB2312" w:asciiTheme="minorEastAsia" w:hAnsiTheme="minorEastAsia" w:eastAsiaTheme="minorEastAsia"/>
          <w:b/>
          <w:bCs/>
          <w:sz w:val="28"/>
          <w:szCs w:val="28"/>
        </w:rPr>
        <w:t>．项目的立项依据</w:t>
      </w:r>
      <w:r>
        <w:rPr>
          <w:rFonts w:hint="eastAsia" w:ascii="宋体" w:hAnsi="宋体"/>
          <w:sz w:val="24"/>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551" w:firstLineChars="196"/>
        <w:rPr>
          <w:rFonts w:hint="eastAsia" w:ascii="宋体" w:hAnsi="宋体"/>
          <w:sz w:val="24"/>
        </w:rPr>
      </w:pPr>
      <w:r>
        <w:rPr>
          <w:rFonts w:asciiTheme="minorEastAsia" w:hAnsiTheme="minorEastAsia" w:eastAsiaTheme="minorEastAsia"/>
          <w:b/>
          <w:bCs/>
          <w:sz w:val="28"/>
          <w:szCs w:val="28"/>
        </w:rPr>
        <w:t>2</w:t>
      </w:r>
      <w:r>
        <w:rPr>
          <w:rFonts w:hint="eastAsia" w:cs="楷体_GB2312" w:asciiTheme="minorEastAsia" w:hAnsiTheme="minorEastAsia" w:eastAsiaTheme="minorEastAsia"/>
          <w:b/>
          <w:bCs/>
          <w:sz w:val="28"/>
          <w:szCs w:val="28"/>
        </w:rPr>
        <w:t>．项目的研究内容、研究目标，以及拟解决的关键科学问题</w:t>
      </w:r>
      <w:r>
        <w:rPr>
          <w:rFonts w:hint="eastAsia" w:ascii="宋体" w:hAnsi="宋体"/>
          <w:sz w:val="24"/>
        </w:rPr>
        <w:t>（此部分为重点阐述内容）；</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51" w:firstLineChars="196"/>
        <w:rPr>
          <w:rFonts w:hint="eastAsia" w:ascii="宋体" w:hAnsi="宋体"/>
          <w:sz w:val="24"/>
        </w:rPr>
      </w:pPr>
      <w:r>
        <w:rPr>
          <w:rFonts w:asciiTheme="minorEastAsia" w:hAnsiTheme="minorEastAsia" w:eastAsiaTheme="minorEastAsia"/>
          <w:b/>
          <w:bCs/>
          <w:sz w:val="28"/>
          <w:szCs w:val="28"/>
        </w:rPr>
        <w:t>3</w:t>
      </w:r>
      <w:r>
        <w:rPr>
          <w:rFonts w:hint="eastAsia" w:cs="楷体_GB2312" w:asciiTheme="minorEastAsia" w:hAnsiTheme="minorEastAsia" w:eastAsiaTheme="minorEastAsia"/>
          <w:b/>
          <w:bCs/>
          <w:sz w:val="28"/>
          <w:szCs w:val="28"/>
        </w:rPr>
        <w:t>．拟采取的研究方案及可行性分析</w:t>
      </w:r>
      <w:r>
        <w:rPr>
          <w:rFonts w:hint="eastAsia" w:ascii="宋体" w:hAnsi="宋体"/>
          <w:sz w:val="24"/>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51" w:firstLineChars="196"/>
        <w:rPr>
          <w:rFonts w:cs="楷体_GB2312" w:asciiTheme="minorEastAsia" w:hAnsiTheme="minorEastAsia" w:eastAsiaTheme="minorEastAsia"/>
          <w:b/>
          <w:bCs/>
          <w:sz w:val="28"/>
          <w:szCs w:val="28"/>
        </w:rPr>
      </w:pPr>
      <w:r>
        <w:rPr>
          <w:rFonts w:asciiTheme="minorEastAsia" w:hAnsiTheme="minorEastAsia" w:eastAsiaTheme="minorEastAsia"/>
          <w:b/>
          <w:bCs/>
          <w:sz w:val="28"/>
          <w:szCs w:val="28"/>
        </w:rPr>
        <w:t>4</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numPr>
          <w:ilvl w:val="0"/>
          <w:numId w:val="0"/>
        </w:numPr>
        <w:snapToGrid w:val="0"/>
        <w:spacing w:line="440" w:lineRule="exact"/>
        <w:ind w:firstLine="562" w:firstLineChars="200"/>
        <w:rPr>
          <w:rFonts w:hint="eastAsia" w:ascii="宋体" w:hAnsi="宋体"/>
          <w:sz w:val="24"/>
        </w:rPr>
      </w:pPr>
      <w:r>
        <w:rPr>
          <w:rFonts w:hint="eastAsia" w:ascii="宋体" w:hAnsi="宋体" w:eastAsia="宋体" w:cs="Times New Roman"/>
          <w:b/>
          <w:bCs/>
          <w:kern w:val="2"/>
          <w:sz w:val="28"/>
          <w:szCs w:val="28"/>
          <w:lang w:val="en-US" w:eastAsia="zh-CN" w:bidi="ar-SA"/>
        </w:rPr>
        <w:t>5．</w:t>
      </w:r>
      <w:r>
        <w:rPr>
          <w:rFonts w:hint="eastAsia" w:cs="楷体_GB2312" w:asciiTheme="minorEastAsia" w:hAnsiTheme="minorEastAsia" w:eastAsiaTheme="minorEastAsia"/>
          <w:b/>
          <w:bCs/>
          <w:sz w:val="28"/>
          <w:szCs w:val="28"/>
        </w:rPr>
        <w:t>年度研究计划及预期研究成果</w:t>
      </w:r>
      <w:r>
        <w:rPr>
          <w:rFonts w:hint="eastAsia" w:ascii="宋体" w:hAnsi="宋体"/>
          <w:sz w:val="24"/>
        </w:rPr>
        <w:t>（预期成果</w:t>
      </w:r>
      <w:r>
        <w:rPr>
          <w:rFonts w:hint="eastAsia" w:ascii="宋体" w:hAnsi="宋体"/>
          <w:sz w:val="24"/>
          <w:lang w:eastAsia="zh-CN"/>
        </w:rPr>
        <w:t>双负责人</w:t>
      </w:r>
      <w:r>
        <w:rPr>
          <w:rFonts w:hint="eastAsia" w:ascii="宋体" w:hAnsi="宋体"/>
          <w:sz w:val="24"/>
        </w:rPr>
        <w:t>每年应积极参加国家自然科学基金申报工作；</w:t>
      </w:r>
      <w:r>
        <w:rPr>
          <w:rFonts w:hint="eastAsia" w:ascii="宋体" w:hAnsi="宋体"/>
          <w:b/>
          <w:bCs/>
          <w:sz w:val="24"/>
        </w:rPr>
        <w:t>重点项目</w:t>
      </w:r>
      <w:r>
        <w:rPr>
          <w:rFonts w:hint="eastAsia" w:ascii="宋体" w:hAnsi="宋体"/>
          <w:sz w:val="24"/>
        </w:rPr>
        <w:t>到期结题时</w:t>
      </w:r>
      <w:r>
        <w:rPr>
          <w:rFonts w:hint="eastAsia" w:ascii="宋体" w:hAnsi="宋体"/>
          <w:sz w:val="24"/>
          <w:lang w:val="en-US" w:eastAsia="zh-CN"/>
        </w:rPr>
        <w:t>满足以下条件之一：临床负责人获得国家自然科学基金项目1项；临床负责人</w:t>
      </w:r>
      <w:r>
        <w:rPr>
          <w:rFonts w:hint="eastAsia" w:ascii="宋体" w:hAnsi="宋体"/>
          <w:sz w:val="24"/>
        </w:rPr>
        <w:t>以第一作者（包含共同第一）或通讯作者（包含共同通讯）发表SCI论文2篇（IF≥3分）</w:t>
      </w:r>
      <w:r>
        <w:rPr>
          <w:rFonts w:hint="eastAsia" w:ascii="宋体" w:hAnsi="宋体"/>
          <w:sz w:val="24"/>
          <w:lang w:eastAsia="zh-CN"/>
        </w:rPr>
        <w:t>，</w:t>
      </w:r>
      <w:r>
        <w:rPr>
          <w:rFonts w:hint="eastAsia" w:ascii="宋体" w:hAnsi="宋体"/>
          <w:sz w:val="24"/>
          <w:lang w:val="en-US" w:eastAsia="zh-CN"/>
        </w:rPr>
        <w:t>基础负责人为论文的通讯作者（含共同通讯）。</w:t>
      </w:r>
      <w:r>
        <w:rPr>
          <w:rFonts w:hint="eastAsia" w:ascii="宋体" w:hAnsi="宋体"/>
          <w:b/>
          <w:bCs/>
          <w:sz w:val="24"/>
        </w:rPr>
        <w:t>一般项目</w:t>
      </w:r>
      <w:r>
        <w:rPr>
          <w:rFonts w:hint="eastAsia" w:ascii="宋体" w:hAnsi="宋体"/>
          <w:sz w:val="24"/>
        </w:rPr>
        <w:t>结题时</w:t>
      </w:r>
      <w:r>
        <w:rPr>
          <w:rFonts w:hint="eastAsia" w:ascii="宋体" w:hAnsi="宋体"/>
          <w:sz w:val="24"/>
          <w:lang w:val="en-US" w:eastAsia="zh-CN"/>
        </w:rPr>
        <w:t>满足以下条件之一：临床负责人</w:t>
      </w:r>
      <w:r>
        <w:rPr>
          <w:rFonts w:hint="eastAsia" w:ascii="宋体" w:hAnsi="宋体"/>
          <w:sz w:val="24"/>
        </w:rPr>
        <w:t>获得</w:t>
      </w:r>
      <w:r>
        <w:rPr>
          <w:rFonts w:hint="eastAsia" w:ascii="宋体" w:hAnsi="宋体"/>
          <w:sz w:val="24"/>
          <w:lang w:val="en-US" w:eastAsia="zh-CN"/>
        </w:rPr>
        <w:t>国家自然科学基金1</w:t>
      </w:r>
      <w:r>
        <w:rPr>
          <w:rFonts w:hint="eastAsia" w:ascii="宋体" w:hAnsi="宋体"/>
          <w:sz w:val="24"/>
        </w:rPr>
        <w:t>项</w:t>
      </w:r>
      <w:r>
        <w:rPr>
          <w:rFonts w:hint="eastAsia" w:ascii="宋体" w:hAnsi="宋体"/>
          <w:sz w:val="24"/>
          <w:lang w:eastAsia="zh-CN"/>
        </w:rPr>
        <w:t>，</w:t>
      </w:r>
      <w:r>
        <w:rPr>
          <w:rFonts w:hint="eastAsia" w:ascii="宋体" w:hAnsi="宋体"/>
          <w:sz w:val="24"/>
          <w:lang w:val="en-US" w:eastAsia="zh-CN"/>
        </w:rPr>
        <w:t>临床</w:t>
      </w:r>
      <w:r>
        <w:rPr>
          <w:rFonts w:hint="eastAsia" w:ascii="宋体" w:hAnsi="宋体"/>
          <w:sz w:val="24"/>
        </w:rPr>
        <w:t>负责人以第一作者（包含共同第一）或通讯作者（包含共同通讯）发表SCI论文1篇（IF≥3分）</w:t>
      </w:r>
      <w:r>
        <w:rPr>
          <w:rFonts w:hint="eastAsia" w:ascii="宋体" w:hAnsi="宋体"/>
          <w:sz w:val="24"/>
          <w:lang w:eastAsia="zh-CN"/>
        </w:rPr>
        <w:t>，</w:t>
      </w:r>
      <w:r>
        <w:rPr>
          <w:rFonts w:hint="eastAsia" w:ascii="宋体" w:hAnsi="宋体"/>
          <w:sz w:val="24"/>
          <w:lang w:val="en-US" w:eastAsia="zh-CN"/>
        </w:rPr>
        <w:t>基础负责人为论文的通讯作者（含共同通讯）</w:t>
      </w:r>
      <w:r>
        <w:rPr>
          <w:rFonts w:hint="eastAsia" w:ascii="宋体" w:hAnsi="宋体"/>
          <w:sz w:val="24"/>
        </w:rPr>
        <w:t>。</w:t>
      </w:r>
    </w:p>
    <w:p>
      <w:pPr>
        <w:numPr>
          <w:ilvl w:val="0"/>
          <w:numId w:val="0"/>
        </w:numPr>
        <w:snapToGrid w:val="0"/>
        <w:spacing w:line="440" w:lineRule="exact"/>
        <w:rPr>
          <w:rFonts w:hint="eastAsia" w:cs="楷体_GB2312" w:asciiTheme="minorEastAsia" w:hAnsiTheme="minorEastAsia" w:eastAsiaTheme="minorEastAsia"/>
          <w:bCs/>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2" w:firstLineChars="200"/>
        <w:rPr>
          <w:rFonts w:hint="eastAsia" w:ascii="宋体" w:hAnsi="宋体"/>
          <w:sz w:val="24"/>
        </w:rPr>
      </w:pPr>
      <w:r>
        <w:rPr>
          <w:rFonts w:asciiTheme="minorEastAsia" w:hAnsiTheme="minorEastAsia" w:eastAsiaTheme="minorEastAsia"/>
          <w:b/>
          <w:bCs/>
          <w:sz w:val="28"/>
          <w:szCs w:val="28"/>
        </w:rPr>
        <w:t>1</w:t>
      </w:r>
      <w:r>
        <w:rPr>
          <w:rFonts w:hint="eastAsia" w:cs="楷体_GB2312" w:asciiTheme="minorEastAsia" w:hAnsiTheme="minorEastAsia" w:eastAsiaTheme="minorEastAsia"/>
          <w:b/>
          <w:bCs/>
          <w:sz w:val="28"/>
          <w:szCs w:val="28"/>
        </w:rPr>
        <w:t>．</w:t>
      </w:r>
      <w:r>
        <w:rPr>
          <w:rFonts w:hint="eastAsia" w:cs="楷体_GB2312" w:asciiTheme="minorEastAsia" w:hAnsiTheme="minorEastAsia" w:eastAsiaTheme="minorEastAsia"/>
          <w:b/>
          <w:bCs/>
          <w:sz w:val="28"/>
          <w:szCs w:val="28"/>
        </w:rPr>
        <w:t>研究基础</w:t>
      </w:r>
      <w:r>
        <w:rPr>
          <w:rFonts w:hint="eastAsia" w:ascii="宋体" w:hAnsi="宋体"/>
          <w:sz w:val="24"/>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b/>
          <w:bCs/>
          <w:sz w:val="28"/>
          <w:szCs w:val="28"/>
        </w:rPr>
        <w:t>2</w:t>
      </w:r>
      <w:r>
        <w:rPr>
          <w:rFonts w:hint="eastAsia" w:cs="楷体_GB2312" w:asciiTheme="minorEastAsia" w:hAnsiTheme="minorEastAsia" w:eastAsiaTheme="minorEastAsia"/>
          <w:b/>
          <w:bCs/>
          <w:sz w:val="28"/>
          <w:szCs w:val="28"/>
        </w:rPr>
        <w:t>．</w:t>
      </w:r>
      <w:r>
        <w:rPr>
          <w:rFonts w:hint="eastAsia" w:cs="楷体_GB2312" w:asciiTheme="minorEastAsia" w:hAnsiTheme="minorEastAsia" w:eastAsiaTheme="minorEastAsia"/>
          <w:b/>
          <w:bCs/>
          <w:sz w:val="28"/>
          <w:szCs w:val="28"/>
        </w:rPr>
        <w:t>工作条件</w:t>
      </w:r>
      <w:r>
        <w:rPr>
          <w:rFonts w:hint="eastAsia" w:ascii="宋体" w:hAnsi="宋体"/>
          <w:sz w:val="24"/>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2" w:firstLineChars="200"/>
        <w:rPr>
          <w:rFonts w:cs="楷体_GB2312" w:asciiTheme="minorEastAsia" w:hAnsiTheme="minorEastAsia" w:eastAsiaTheme="minorEastAsia"/>
          <w:sz w:val="28"/>
          <w:szCs w:val="28"/>
        </w:rPr>
      </w:pPr>
      <w:r>
        <w:rPr>
          <w:rFonts w:asciiTheme="minorEastAsia" w:hAnsiTheme="minorEastAsia" w:eastAsiaTheme="minorEastAsia"/>
          <w:b/>
          <w:bCs/>
          <w:sz w:val="28"/>
          <w:szCs w:val="28"/>
        </w:rPr>
        <w:t>3</w:t>
      </w:r>
      <w:r>
        <w:rPr>
          <w:rFonts w:hint="eastAsia" w:cs="楷体_GB2312" w:asciiTheme="minorEastAsia" w:hAnsiTheme="minorEastAsia" w:eastAsiaTheme="minorEastAsia"/>
          <w:b/>
          <w:bCs/>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ascii="宋体" w:hAnsi="宋体"/>
          <w:sz w:val="24"/>
        </w:rPr>
        <w:t>（</w:t>
      </w:r>
      <w:r>
        <w:rPr>
          <w:rFonts w:hint="eastAsia" w:ascii="宋体" w:hAnsi="宋体"/>
          <w:sz w:val="24"/>
          <w:lang w:eastAsia="zh-CN"/>
        </w:rPr>
        <w:t>双负责人目前</w:t>
      </w:r>
      <w:r>
        <w:rPr>
          <w:rFonts w:hint="eastAsia" w:ascii="宋体" w:hAnsi="宋体"/>
          <w:sz w:val="24"/>
        </w:rPr>
        <w:t>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hint="eastAsia" w:cs="楷体_GB2312" w:asciiTheme="minorEastAsia" w:hAnsiTheme="minorEastAsia" w:eastAsiaTheme="minorEastAsia"/>
          <w:b/>
          <w:bCs/>
          <w:sz w:val="28"/>
          <w:szCs w:val="28"/>
          <w:lang w:eastAsia="zh-CN"/>
        </w:rPr>
      </w:pP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（三）</w:t>
      </w:r>
      <w:r>
        <w:rPr>
          <w:rFonts w:hint="eastAsia" w:cs="楷体_GB2312" w:asciiTheme="minorEastAsia" w:hAnsiTheme="minorEastAsia" w:eastAsiaTheme="minorEastAsia"/>
          <w:b/>
          <w:bCs/>
          <w:kern w:val="0"/>
          <w:sz w:val="28"/>
          <w:szCs w:val="28"/>
        </w:rPr>
        <w:t>基础与临床合作研究的构成</w:t>
      </w:r>
    </w:p>
    <w:p>
      <w:pPr>
        <w:snapToGrid w:val="0"/>
        <w:spacing w:line="440" w:lineRule="exact"/>
        <w:ind w:firstLine="551" w:firstLineChars="196"/>
        <w:rPr>
          <w:rFonts w:asciiTheme="minorEastAsia" w:hAnsiTheme="minorEastAsia" w:eastAsiaTheme="minorEastAsia"/>
          <w:sz w:val="28"/>
          <w:szCs w:val="28"/>
        </w:rPr>
      </w:pPr>
      <w:r>
        <w:rPr>
          <w:rFonts w:asciiTheme="minorEastAsia" w:hAnsiTheme="minorEastAsia" w:eastAsiaTheme="minorEastAsia"/>
          <w:b/>
          <w:bCs/>
          <w:sz w:val="28"/>
          <w:szCs w:val="28"/>
        </w:rPr>
        <w:t>1</w:t>
      </w:r>
      <w:r>
        <w:rPr>
          <w:rFonts w:hint="eastAsia" w:cs="楷体_GB2312" w:asciiTheme="minorEastAsia" w:hAnsiTheme="minorEastAsia" w:eastAsiaTheme="minorEastAsia"/>
          <w:b/>
          <w:bCs/>
          <w:sz w:val="28"/>
          <w:szCs w:val="28"/>
        </w:rPr>
        <w:t>．</w:t>
      </w:r>
      <w:r>
        <w:rPr>
          <w:rFonts w:hint="eastAsia" w:cs="楷体_GB2312" w:asciiTheme="minorEastAsia" w:hAnsiTheme="minorEastAsia" w:eastAsiaTheme="minorEastAsia"/>
          <w:b/>
          <w:bCs/>
          <w:sz w:val="28"/>
          <w:szCs w:val="28"/>
        </w:rPr>
        <w:t>合作研究的背景和研究基础</w:t>
      </w:r>
      <w:r>
        <w:rPr>
          <w:rFonts w:hint="eastAsia" w:cs="楷体_GB2312" w:asciiTheme="minorEastAsia" w:hAnsiTheme="minorEastAsia" w:eastAsiaTheme="minorEastAsia"/>
          <w:sz w:val="28"/>
          <w:szCs w:val="28"/>
        </w:rPr>
        <w:t>；</w:t>
      </w:r>
    </w:p>
    <w:p>
      <w:pPr>
        <w:snapToGrid w:val="0"/>
        <w:spacing w:afterLines="50" w:line="440" w:lineRule="exact"/>
        <w:ind w:left="420"/>
        <w:rPr>
          <w:rFonts w:cs="楷体_GB2312" w:asciiTheme="minorEastAsia" w:hAnsiTheme="minorEastAsia" w:eastAsiaTheme="minorEastAsia"/>
          <w:b/>
          <w:bCs/>
          <w:sz w:val="28"/>
          <w:szCs w:val="28"/>
        </w:rPr>
      </w:pPr>
    </w:p>
    <w:p>
      <w:pPr>
        <w:widowControl/>
        <w:adjustRightInd w:val="0"/>
        <w:snapToGrid w:val="0"/>
        <w:spacing w:line="420" w:lineRule="exact"/>
        <w:ind w:firstLine="562" w:firstLineChars="200"/>
        <w:jc w:val="left"/>
        <w:rPr>
          <w:rFonts w:cs="楷体_GB2312" w:asciiTheme="minorEastAsia" w:hAnsiTheme="minorEastAsia" w:eastAsiaTheme="minorEastAsia"/>
          <w:b/>
          <w:bCs/>
          <w:kern w:val="0"/>
          <w:sz w:val="28"/>
          <w:szCs w:val="28"/>
        </w:rPr>
      </w:pPr>
      <w:r>
        <w:rPr>
          <w:rFonts w:hint="eastAsia" w:cs="楷体_GB2312" w:asciiTheme="minorEastAsia" w:hAnsiTheme="minorEastAsia" w:eastAsiaTheme="minorEastAsia"/>
          <w:b/>
          <w:bCs/>
          <w:sz w:val="28"/>
          <w:szCs w:val="28"/>
        </w:rPr>
        <w:t>2．合作研究亟待解决的医学问题和今后的发展目标。</w:t>
      </w:r>
    </w:p>
    <w:p>
      <w:pPr>
        <w:spacing w:before="120" w:line="440" w:lineRule="exact"/>
        <w:rPr>
          <w:rFonts w:hint="eastAsia" w:ascii="仿宋" w:hAnsi="仿宋" w:eastAsia="仿宋"/>
          <w:b/>
          <w:sz w:val="32"/>
          <w:szCs w:val="32"/>
          <w:lang w:val="en-US" w:eastAsia="zh-CN"/>
        </w:rPr>
      </w:pPr>
    </w:p>
    <w:p>
      <w:pPr>
        <w:spacing w:before="120" w:line="440" w:lineRule="exact"/>
        <w:rPr>
          <w:rFonts w:hint="eastAsia" w:ascii="仿宋" w:hAnsi="仿宋" w:eastAsia="仿宋"/>
          <w:b/>
          <w:sz w:val="32"/>
          <w:szCs w:val="32"/>
          <w:lang w:val="en-US" w:eastAsia="zh-CN"/>
        </w:rPr>
      </w:pPr>
    </w:p>
    <w:p>
      <w:pPr>
        <w:numPr>
          <w:ilvl w:val="0"/>
          <w:numId w:val="0"/>
        </w:numPr>
        <w:spacing w:before="120" w:line="440" w:lineRule="exact"/>
        <w:rPr>
          <w:rFonts w:hint="eastAsia" w:ascii="宋体" w:hAnsi="宋体"/>
          <w:sz w:val="24"/>
        </w:rPr>
      </w:pPr>
      <w:r>
        <w:rPr>
          <w:rFonts w:hint="eastAsia" w:ascii="仿宋" w:hAnsi="仿宋" w:eastAsia="仿宋"/>
          <w:b/>
          <w:sz w:val="32"/>
          <w:szCs w:val="32"/>
          <w:lang w:val="en-US" w:eastAsia="zh-CN"/>
        </w:rPr>
        <w:t>六、单位推荐意见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8469" w:type="dxa"/>
          </w:tcPr>
          <w:p>
            <w:pPr>
              <w:spacing w:before="120"/>
              <w:rPr>
                <w:rFonts w:ascii="宋体" w:hAnsi="宋体" w:eastAsia="仿宋_GB2312"/>
                <w:kern w:val="0"/>
                <w:sz w:val="28"/>
              </w:rPr>
            </w:pPr>
            <w:r>
              <w:rPr>
                <w:rFonts w:hint="eastAsia" w:ascii="仿宋_GB2312" w:eastAsia="仿宋_GB2312"/>
                <w:b/>
                <w:bCs/>
                <w:sz w:val="28"/>
                <w:lang w:eastAsia="zh-CN"/>
              </w:rPr>
              <w:t>临床责任人所在</w:t>
            </w:r>
            <w:r>
              <w:rPr>
                <w:rFonts w:hint="eastAsia" w:ascii="仿宋_GB2312" w:eastAsia="仿宋_GB2312"/>
                <w:b/>
                <w:bCs/>
                <w:sz w:val="28"/>
              </w:rPr>
              <w:t>单位推荐意见</w:t>
            </w:r>
          </w:p>
          <w:p>
            <w:pPr>
              <w:spacing w:before="120"/>
              <w:rPr>
                <w:sz w:val="28"/>
              </w:rPr>
            </w:pPr>
          </w:p>
          <w:p>
            <w:pPr>
              <w:spacing w:before="120"/>
              <w:rPr>
                <w:sz w:val="28"/>
              </w:rPr>
            </w:pPr>
          </w:p>
          <w:p>
            <w:pPr>
              <w:spacing w:before="120"/>
              <w:ind w:left="105" w:leftChars="50" w:firstLine="5180" w:firstLineChars="1850"/>
              <w:rPr>
                <w:sz w:val="1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469" w:type="dxa"/>
          </w:tcPr>
          <w:p>
            <w:pPr>
              <w:spacing w:before="120"/>
              <w:jc w:val="left"/>
              <w:rPr>
                <w:rFonts w:ascii="仿宋_GB2312" w:eastAsia="仿宋_GB2312"/>
                <w:b/>
                <w:bCs/>
                <w:sz w:val="28"/>
              </w:rPr>
            </w:pPr>
            <w:r>
              <w:rPr>
                <w:rFonts w:hint="eastAsia" w:ascii="仿宋_GB2312" w:eastAsia="仿宋_GB2312"/>
                <w:b/>
                <w:bCs/>
                <w:sz w:val="28"/>
                <w:lang w:eastAsia="zh-CN"/>
              </w:rPr>
              <w:t>基础责任人所在</w:t>
            </w:r>
            <w:r>
              <w:rPr>
                <w:rFonts w:hint="eastAsia" w:ascii="仿宋_GB2312" w:eastAsia="仿宋_GB2312"/>
                <w:b/>
                <w:bCs/>
                <w:sz w:val="28"/>
              </w:rPr>
              <w:t>单位推荐意见</w:t>
            </w:r>
          </w:p>
          <w:p>
            <w:pPr>
              <w:spacing w:before="120"/>
              <w:jc w:val="left"/>
              <w:rPr>
                <w:rFonts w:ascii="仿宋_GB2312" w:eastAsia="仿宋_GB2312"/>
                <w:b/>
                <w:bCs/>
                <w:sz w:val="28"/>
              </w:rPr>
            </w:pPr>
          </w:p>
          <w:p>
            <w:pPr>
              <w:spacing w:before="120"/>
              <w:jc w:val="left"/>
              <w:rPr>
                <w:rFonts w:ascii="仿宋_GB2312" w:eastAsia="仿宋_GB2312"/>
                <w:b/>
                <w:bCs/>
                <w:sz w:val="28"/>
              </w:rPr>
            </w:pPr>
          </w:p>
          <w:p>
            <w:pPr>
              <w:spacing w:before="120"/>
              <w:ind w:firstLine="5180" w:firstLineChars="1850"/>
              <w:jc w:val="left"/>
              <w:rPr>
                <w:sz w:val="28"/>
              </w:rPr>
            </w:pPr>
            <w:r>
              <w:rPr>
                <w:rFonts w:hint="eastAsia"/>
                <w:sz w:val="28"/>
              </w:rPr>
              <w:t>年   月   日</w:t>
            </w:r>
          </w:p>
        </w:tc>
      </w:tr>
    </w:tbl>
    <w:p>
      <w:pPr>
        <w:numPr>
          <w:ilvl w:val="0"/>
          <w:numId w:val="0"/>
        </w:numPr>
        <w:spacing w:before="120" w:line="440" w:lineRule="exact"/>
        <w:rPr>
          <w:rFonts w:hint="eastAsia" w:ascii="仿宋" w:hAnsi="仿宋" w:eastAsia="仿宋"/>
          <w:b/>
          <w:sz w:val="32"/>
          <w:szCs w:val="32"/>
          <w:lang w:val="en-US" w:eastAsia="zh-CN"/>
        </w:rPr>
      </w:pPr>
    </w:p>
    <w:p>
      <w:pPr>
        <w:numPr>
          <w:ilvl w:val="0"/>
          <w:numId w:val="0"/>
        </w:numPr>
        <w:spacing w:before="120" w:line="440" w:lineRule="exact"/>
        <w:rPr>
          <w:rFonts w:hint="eastAsia" w:ascii="仿宋" w:hAnsi="仿宋" w:eastAsia="仿宋"/>
          <w:b/>
          <w:sz w:val="32"/>
          <w:szCs w:val="32"/>
          <w:lang w:val="en-US" w:eastAsia="zh-CN"/>
        </w:rPr>
      </w:pPr>
    </w:p>
    <w:p>
      <w:pPr>
        <w:numPr>
          <w:ilvl w:val="0"/>
          <w:numId w:val="0"/>
        </w:numPr>
        <w:spacing w:before="120" w:line="440" w:lineRule="exact"/>
        <w:rPr>
          <w:rFonts w:hint="eastAsia" w:ascii="仿宋" w:hAnsi="仿宋" w:eastAsia="仿宋"/>
          <w:b/>
          <w:sz w:val="32"/>
          <w:szCs w:val="32"/>
          <w:lang w:val="en-US" w:eastAsia="zh-CN"/>
        </w:rPr>
      </w:pPr>
      <w:r>
        <w:rPr>
          <w:rFonts w:hint="eastAsia" w:ascii="仿宋" w:hAnsi="仿宋" w:eastAsia="仿宋"/>
          <w:b/>
          <w:sz w:val="32"/>
          <w:szCs w:val="32"/>
          <w:lang w:val="en-US" w:eastAsia="zh-CN"/>
        </w:rPr>
        <w:t>七、相关附件材料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sz w:val="24"/>
        </w:rPr>
      </w:pPr>
      <w:r>
        <w:rPr>
          <w:rFonts w:hint="eastAsia" w:ascii="宋体" w:hAnsi="宋体"/>
          <w:sz w:val="24"/>
        </w:rPr>
        <w:t>3．如获专利或其它公认突出的创造性成果或成绩，应提供证明材料的复印件。</w:t>
      </w:r>
    </w:p>
    <w:p>
      <w:pPr>
        <w:rPr>
          <w:sz w:val="24"/>
        </w:rPr>
      </w:pPr>
    </w:p>
    <w:p>
      <w:pPr>
        <w:rPr>
          <w:sz w:val="24"/>
        </w:rPr>
      </w:pPr>
    </w:p>
    <w:p>
      <w:pPr>
        <w:rPr>
          <w:sz w:val="24"/>
        </w:rPr>
      </w:pPr>
    </w:p>
    <w:p>
      <w:pPr>
        <w:rPr>
          <w:rFonts w:hint="default"/>
          <w:sz w:val="24"/>
          <w:lang w:val="en-US" w:eastAsia="zh-CN"/>
        </w:rPr>
      </w:pPr>
    </w:p>
    <w:p>
      <w:pPr>
        <w:rPr>
          <w:sz w:val="24"/>
        </w:rPr>
      </w:pPr>
    </w:p>
    <w:p>
      <w:pPr>
        <w:rPr>
          <w:sz w:val="24"/>
        </w:rPr>
      </w:pPr>
    </w:p>
    <w:p>
      <w:pPr>
        <w:rPr>
          <w:sz w:val="24"/>
        </w:rPr>
      </w:pP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jNjc4OTM2NWRjNjRjNWZlYWUwNzEzNjI2Yzk1YWYifQ=="/>
  </w:docVars>
  <w:rsids>
    <w:rsidRoot w:val="00B802CE"/>
    <w:rsid w:val="00082C62"/>
    <w:rsid w:val="00125F39"/>
    <w:rsid w:val="00126797"/>
    <w:rsid w:val="001E2EA4"/>
    <w:rsid w:val="002C6258"/>
    <w:rsid w:val="00382BCD"/>
    <w:rsid w:val="00485BFD"/>
    <w:rsid w:val="004B3926"/>
    <w:rsid w:val="00502DCB"/>
    <w:rsid w:val="005409EC"/>
    <w:rsid w:val="005F1450"/>
    <w:rsid w:val="0064615F"/>
    <w:rsid w:val="00690A88"/>
    <w:rsid w:val="0071099F"/>
    <w:rsid w:val="007554C5"/>
    <w:rsid w:val="007D6631"/>
    <w:rsid w:val="00801435"/>
    <w:rsid w:val="0086393C"/>
    <w:rsid w:val="00865C2A"/>
    <w:rsid w:val="00884EAE"/>
    <w:rsid w:val="009164D2"/>
    <w:rsid w:val="00927334"/>
    <w:rsid w:val="00946A38"/>
    <w:rsid w:val="009F7E0F"/>
    <w:rsid w:val="00A87E6E"/>
    <w:rsid w:val="00AB0007"/>
    <w:rsid w:val="00AC0DFF"/>
    <w:rsid w:val="00AD53EE"/>
    <w:rsid w:val="00B15B95"/>
    <w:rsid w:val="00B802CE"/>
    <w:rsid w:val="00C57A54"/>
    <w:rsid w:val="00C64A42"/>
    <w:rsid w:val="00C84831"/>
    <w:rsid w:val="00C9749C"/>
    <w:rsid w:val="00D11C15"/>
    <w:rsid w:val="00DE2E84"/>
    <w:rsid w:val="00E66C0F"/>
    <w:rsid w:val="00ED199B"/>
    <w:rsid w:val="00FA6F3F"/>
    <w:rsid w:val="00FB530C"/>
    <w:rsid w:val="016D4E63"/>
    <w:rsid w:val="04A157A2"/>
    <w:rsid w:val="0710179A"/>
    <w:rsid w:val="093E6D52"/>
    <w:rsid w:val="19172A20"/>
    <w:rsid w:val="1DE04874"/>
    <w:rsid w:val="1DF746EE"/>
    <w:rsid w:val="257D2D21"/>
    <w:rsid w:val="28473BD1"/>
    <w:rsid w:val="328068AB"/>
    <w:rsid w:val="34D060C2"/>
    <w:rsid w:val="44E34321"/>
    <w:rsid w:val="5BEC62E9"/>
    <w:rsid w:val="5DB9272A"/>
    <w:rsid w:val="607346B3"/>
    <w:rsid w:val="621F094F"/>
    <w:rsid w:val="755A6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1298</Words>
  <Characters>1316</Characters>
  <Lines>12</Lines>
  <Paragraphs>3</Paragraphs>
  <TotalTime>9</TotalTime>
  <ScaleCrop>false</ScaleCrop>
  <LinksUpToDate>false</LinksUpToDate>
  <CharactersWithSpaces>1572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2019-09-11T03:40:00Z</dcterms:created>
  <dc:creator>NTKO</dc:creator>
  <cp:lastModifiedBy>Athan</cp:lastModifiedBy>
  <dcterms:modified xsi:type="dcterms:W3CDTF">2023-10-23T00:55:04Z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5D1635B6D9F94B4E808CDE461FCF7A79</vt:lpwstr>
  </property>
</Properties>
</file>