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leftChars="0" w:firstLine="0" w:firstLineChars="0"/>
        <w:jc w:val="distribute"/>
      </w:pPr>
      <w:r>
        <w:rPr>
          <w:rFonts w:hint="eastAsia" w:ascii="WPS灵秀黑" w:hAnsi="WPS灵秀黑" w:eastAsia="WPS灵秀黑" w:cs="WPS灵秀黑"/>
        </w:rPr>
        <w:t>合肥市第</w:t>
      </w:r>
      <w:r>
        <w:rPr>
          <w:rFonts w:hint="eastAsia" w:ascii="WPS灵秀黑" w:hAnsi="WPS灵秀黑" w:eastAsia="WPS灵秀黑" w:cs="WPS灵秀黑"/>
        </w:rPr>
        <w:t>一人民医院十佳科技工作者/十佳科技新星评选申报表</w:t>
      </w:r>
    </w:p>
    <w:tbl>
      <w:tblPr>
        <w:tblStyle w:val="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59"/>
        <w:gridCol w:w="1229"/>
        <w:gridCol w:w="1087"/>
        <w:gridCol w:w="338"/>
        <w:gridCol w:w="952"/>
        <w:gridCol w:w="1861"/>
        <w:gridCol w:w="653"/>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姓名</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性别</w:t>
            </w:r>
          </w:p>
        </w:tc>
        <w:tc>
          <w:tcPr>
            <w:tcW w:w="9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年龄</w:t>
            </w:r>
          </w:p>
        </w:tc>
        <w:tc>
          <w:tcPr>
            <w:tcW w:w="224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科室</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工号</w:t>
            </w:r>
          </w:p>
        </w:tc>
        <w:tc>
          <w:tcPr>
            <w:tcW w:w="9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职称/职务</w:t>
            </w:r>
          </w:p>
        </w:tc>
        <w:tc>
          <w:tcPr>
            <w:tcW w:w="224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评选类别</w:t>
            </w:r>
          </w:p>
        </w:tc>
        <w:tc>
          <w:tcPr>
            <w:tcW w:w="6486"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sym w:font="Wingdings 2" w:char="00A3"/>
            </w:r>
            <w:r>
              <w:rPr>
                <w:rFonts w:hint="eastAsia" w:ascii="微软雅黑" w:hAnsi="微软雅黑" w:eastAsia="微软雅黑" w:cs="微软雅黑"/>
              </w:rPr>
              <w:t>十佳科技工作者</w:t>
            </w:r>
            <w:r>
              <w:rPr>
                <w:rFonts w:hint="eastAsia" w:ascii="微软雅黑" w:hAnsi="微软雅黑" w:eastAsia="微软雅黑" w:cs="微软雅黑"/>
              </w:rPr>
              <w:sym w:font="Wingdings 2" w:char="00A3"/>
            </w:r>
            <w:r>
              <w:rPr>
                <w:rFonts w:hint="eastAsia" w:ascii="微软雅黑" w:hAnsi="微软雅黑" w:eastAsia="微软雅黑" w:cs="微软雅黑"/>
              </w:rPr>
              <w:t>十佳科技新星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身份证号码</w:t>
            </w:r>
          </w:p>
        </w:tc>
        <w:tc>
          <w:tcPr>
            <w:tcW w:w="237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c>
          <w:tcPr>
            <w:tcW w:w="25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联系电话</w:t>
            </w:r>
          </w:p>
        </w:tc>
        <w:tc>
          <w:tcPr>
            <w:tcW w:w="231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E-mail</w:t>
            </w:r>
          </w:p>
        </w:tc>
        <w:tc>
          <w:tcPr>
            <w:tcW w:w="410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5"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科研业绩情况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5" w:hRule="atLeast"/>
          <w:jc w:val="center"/>
        </w:trPr>
        <w:tc>
          <w:tcPr>
            <w:tcW w:w="9135" w:type="dxa"/>
            <w:gridSpan w:val="9"/>
          </w:tcPr>
          <w:p>
            <w:pPr>
              <w:spacing w:line="560" w:lineRule="exact"/>
              <w:jc w:val="both"/>
              <w:rPr>
                <w:rFonts w:hint="eastAsia" w:ascii="微软雅黑" w:hAnsi="微软雅黑" w:eastAsia="微软雅黑" w:cs="微软雅黑"/>
              </w:rPr>
            </w:pPr>
            <w:r>
              <w:rPr>
                <w:rFonts w:hint="eastAsia" w:ascii="微软雅黑" w:hAnsi="微软雅黑" w:eastAsia="微软雅黑" w:cs="微软雅黑"/>
                <w:kern w:val="2"/>
                <w:sz w:val="21"/>
                <w:szCs w:val="24"/>
                <w:lang w:val="en-US" w:eastAsia="zh-CN" w:bidi="ar-SA"/>
                <w:rPrChange w:id="2" w:author="Qingtong Wang" w:date="2024-01-08T20:24:00Z">
                  <w:rPr>
                    <w:rFonts w:asciiTheme="minorHAnsi" w:hAnsiTheme="minorHAnsi" w:eastAsiaTheme="minorEastAsia" w:cstheme="minorBidi"/>
                    <w:kern w:val="2"/>
                    <w:sz w:val="21"/>
                    <w:szCs w:val="24"/>
                    <w:lang w:val="en-US" w:eastAsia="zh-CN" w:bidi="ar-SA"/>
                  </w:rPr>
                </w:rPrChange>
              </w:rPr>
              <w:t>（科技项目、论文、成果及科技奖励等，所列业绩均应提供</w:t>
            </w:r>
            <w:r>
              <w:rPr>
                <w:rFonts w:hint="eastAsia" w:ascii="微软雅黑" w:hAnsi="微软雅黑" w:eastAsia="微软雅黑" w:cs="微软雅黑"/>
              </w:rPr>
              <w:t>证明材料；</w:t>
            </w:r>
            <w:r>
              <w:rPr>
                <w:rFonts w:hint="eastAsia" w:ascii="微软雅黑" w:hAnsi="微软雅黑" w:eastAsia="微软雅黑" w:cs="微软雅黑"/>
                <w:b/>
                <w:color w:val="FF0000"/>
              </w:rPr>
              <w:t>不在推荐条件要求范围内的成果无需列出</w:t>
            </w:r>
            <w:r>
              <w:rPr>
                <w:rFonts w:hint="eastAsia" w:ascii="微软雅黑" w:hAnsi="微软雅黑" w:eastAsia="微软雅黑" w:cs="微软雅黑"/>
              </w:rPr>
              <w:t>）</w:t>
            </w:r>
          </w:p>
          <w:p>
            <w:pPr>
              <w:ind w:firstLine="420"/>
              <w:jc w:val="both"/>
              <w:rPr>
                <w:rFonts w:hint="eastAsia" w:ascii="微软雅黑" w:hAnsi="微软雅黑" w:eastAsia="微软雅黑" w:cs="微软雅黑"/>
              </w:rPr>
            </w:pPr>
            <w:r>
              <w:rPr>
                <w:rFonts w:hint="eastAsia" w:ascii="微软雅黑" w:hAnsi="微软雅黑" w:eastAsia="微软雅黑" w:cs="微软雅黑"/>
                <w:highlight w:val="yellow"/>
              </w:rPr>
              <w:t>填写范例（</w:t>
            </w:r>
            <w:r>
              <w:rPr>
                <w:rFonts w:hint="eastAsia" w:ascii="微软雅黑" w:hAnsi="微软雅黑" w:eastAsia="微软雅黑" w:cs="微软雅黑"/>
                <w:color w:val="FF0000"/>
                <w:sz w:val="28"/>
              </w:rPr>
              <w:t>填写可删除</w:t>
            </w:r>
            <w:r>
              <w:rPr>
                <w:rFonts w:hint="eastAsia" w:ascii="微软雅黑" w:hAnsi="微软雅黑" w:eastAsia="微软雅黑" w:cs="微软雅黑"/>
                <w:highlight w:val="yellow"/>
              </w:rPr>
              <w:t>）</w:t>
            </w:r>
          </w:p>
          <w:p>
            <w:pPr>
              <w:ind w:firstLine="420"/>
              <w:jc w:val="both"/>
              <w:rPr>
                <w:rFonts w:hint="eastAsia" w:ascii="微软雅黑" w:hAnsi="微软雅黑" w:eastAsia="微软雅黑" w:cs="微软雅黑"/>
              </w:rPr>
            </w:pPr>
            <w:r>
              <w:rPr>
                <w:rFonts w:hint="eastAsia" w:ascii="微软雅黑" w:hAnsi="微软雅黑" w:eastAsia="微软雅黑" w:cs="微软雅黑"/>
              </w:rPr>
              <w:t>科研项目：</w:t>
            </w:r>
          </w:p>
          <w:p>
            <w:pPr>
              <w:pStyle w:val="8"/>
              <w:numPr>
                <w:ilvl w:val="0"/>
                <w:numId w:val="1"/>
              </w:numPr>
              <w:ind w:firstLineChars="0"/>
              <w:rPr>
                <w:rFonts w:hint="eastAsia" w:ascii="微软雅黑" w:hAnsi="微软雅黑" w:eastAsia="微软雅黑" w:cs="微软雅黑"/>
              </w:rPr>
            </w:pPr>
            <w:r>
              <w:rPr>
                <w:rFonts w:hint="eastAsia" w:ascii="微软雅黑" w:hAnsi="微软雅黑" w:eastAsia="微软雅黑" w:cs="微软雅黑"/>
              </w:rPr>
              <w:t>主持国家自然科学基金青年项目“项目名称”，项目编号，完成时间。</w:t>
            </w:r>
          </w:p>
          <w:p>
            <w:pPr>
              <w:ind w:firstLine="420"/>
              <w:rPr>
                <w:rFonts w:hint="eastAsia" w:ascii="微软雅黑" w:hAnsi="微软雅黑" w:eastAsia="微软雅黑" w:cs="微软雅黑"/>
              </w:rPr>
            </w:pPr>
          </w:p>
          <w:p>
            <w:pPr>
              <w:ind w:firstLine="420"/>
              <w:jc w:val="both"/>
              <w:rPr>
                <w:rFonts w:hint="eastAsia" w:ascii="微软雅黑" w:hAnsi="微软雅黑" w:eastAsia="微软雅黑" w:cs="微软雅黑"/>
              </w:rPr>
            </w:pPr>
            <w:r>
              <w:rPr>
                <w:rFonts w:hint="eastAsia" w:ascii="微软雅黑" w:hAnsi="微软雅黑" w:eastAsia="微软雅黑" w:cs="微软雅黑"/>
              </w:rPr>
              <w:t>获奖情况：</w:t>
            </w:r>
          </w:p>
          <w:p>
            <w:pPr>
              <w:pStyle w:val="8"/>
              <w:numPr>
                <w:ilvl w:val="0"/>
                <w:numId w:val="2"/>
              </w:numPr>
              <w:ind w:firstLineChars="0"/>
              <w:rPr>
                <w:rFonts w:hint="eastAsia" w:ascii="微软雅黑" w:hAnsi="微软雅黑" w:eastAsia="微软雅黑" w:cs="微软雅黑"/>
              </w:rPr>
            </w:pPr>
            <w:r>
              <w:rPr>
                <w:rFonts w:hint="eastAsia" w:ascii="微软雅黑" w:hAnsi="微软雅黑" w:eastAsia="微软雅黑" w:cs="微软雅黑"/>
              </w:rPr>
              <w:t>获得安徽省自然科学奖一等奖，奖励名称，第一完成单位，第2完成人</w:t>
            </w:r>
          </w:p>
          <w:p>
            <w:pPr>
              <w:ind w:firstLine="420"/>
              <w:rPr>
                <w:rFonts w:hint="eastAsia" w:ascii="微软雅黑" w:hAnsi="微软雅黑" w:eastAsia="微软雅黑" w:cs="微软雅黑"/>
              </w:rPr>
            </w:pPr>
          </w:p>
          <w:p>
            <w:pPr>
              <w:ind w:firstLine="420"/>
              <w:jc w:val="both"/>
              <w:rPr>
                <w:rFonts w:hint="eastAsia" w:ascii="微软雅黑" w:hAnsi="微软雅黑" w:eastAsia="微软雅黑" w:cs="微软雅黑"/>
              </w:rPr>
            </w:pPr>
            <w:r>
              <w:rPr>
                <w:rFonts w:hint="eastAsia" w:ascii="微软雅黑" w:hAnsi="微软雅黑" w:eastAsia="微软雅黑" w:cs="微软雅黑"/>
              </w:rPr>
              <w:t>成果转化：</w:t>
            </w:r>
          </w:p>
          <w:p>
            <w:pPr>
              <w:pStyle w:val="8"/>
              <w:numPr>
                <w:ilvl w:val="0"/>
                <w:numId w:val="3"/>
              </w:numPr>
              <w:ind w:firstLineChars="0"/>
              <w:rPr>
                <w:rFonts w:hint="eastAsia" w:ascii="微软雅黑" w:hAnsi="微软雅黑" w:eastAsia="微软雅黑" w:cs="微软雅黑"/>
              </w:rPr>
            </w:pPr>
            <w:r>
              <w:rPr>
                <w:rFonts w:hint="eastAsia" w:ascii="微软雅黑" w:hAnsi="微软雅黑" w:eastAsia="微软雅黑" w:cs="微软雅黑"/>
              </w:rPr>
              <w:t>完成“项目名称”科技成果转化，转化合作单位，经济效益简况（不超过200字）</w:t>
            </w:r>
          </w:p>
          <w:p>
            <w:pPr>
              <w:ind w:firstLine="420"/>
              <w:rPr>
                <w:rFonts w:hint="eastAsia" w:ascii="微软雅黑" w:hAnsi="微软雅黑" w:eastAsia="微软雅黑" w:cs="微软雅黑"/>
              </w:rPr>
            </w:pPr>
          </w:p>
          <w:p>
            <w:pPr>
              <w:ind w:firstLine="420"/>
              <w:jc w:val="both"/>
              <w:rPr>
                <w:rFonts w:hint="eastAsia" w:ascii="微软雅黑" w:hAnsi="微软雅黑" w:eastAsia="微软雅黑" w:cs="微软雅黑"/>
              </w:rPr>
            </w:pPr>
            <w:r>
              <w:rPr>
                <w:rFonts w:hint="eastAsia" w:ascii="微软雅黑" w:hAnsi="微软雅黑" w:eastAsia="微软雅黑" w:cs="微软雅黑"/>
              </w:rPr>
              <w:t>发表文章（列出所有作者姓名，标明通讯作者及共同第一作者）：</w:t>
            </w:r>
          </w:p>
          <w:p>
            <w:pPr>
              <w:pStyle w:val="8"/>
              <w:numPr>
                <w:ilvl w:val="0"/>
                <w:numId w:val="4"/>
              </w:numPr>
              <w:ind w:firstLineChars="0"/>
            </w:pPr>
            <w:r>
              <w:rPr>
                <w:rFonts w:hint="eastAsia" w:ascii="微软雅黑" w:hAnsi="微软雅黑" w:eastAsia="微软雅黑" w:cs="微软雅黑"/>
              </w:rPr>
              <w:t>Turdo A , Veschi V , Gaggianesi M. Meeting the Challenge of ……[J]. Cancer Res, 2019, 65（2）：23-27.（影响因子，中科院分区，第一署名单位， Article/review）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jc w:val="center"/>
        </w:trPr>
        <w:tc>
          <w:tcPr>
            <w:tcW w:w="761" w:type="dxa"/>
            <w:vAlign w:val="center"/>
          </w:tcPr>
          <w:p>
            <w:pPr>
              <w:spacing w:line="560" w:lineRule="exact"/>
              <w:ind w:left="0" w:leftChars="0" w:firstLine="0" w:firstLineChars="0"/>
              <w:jc w:val="both"/>
              <w:rPr>
                <w:rFonts w:hint="eastAsia" w:ascii="微软雅黑" w:hAnsi="微软雅黑" w:eastAsia="微软雅黑" w:cs="微软雅黑"/>
              </w:rPr>
            </w:pPr>
            <w:r>
              <w:rPr>
                <w:rFonts w:hint="eastAsia" w:ascii="微软雅黑" w:hAnsi="微软雅黑" w:eastAsia="微软雅黑" w:cs="微软雅黑"/>
              </w:rPr>
              <w:t>个人学术诚信承</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诺</w:t>
            </w:r>
          </w:p>
        </w:tc>
        <w:tc>
          <w:tcPr>
            <w:tcW w:w="8374" w:type="dxa"/>
            <w:gridSpan w:val="8"/>
            <w:vAlign w:val="center"/>
          </w:tcPr>
          <w:p>
            <w:pPr>
              <w:spacing w:line="560" w:lineRule="exact"/>
              <w:ind w:firstLine="420" w:firstLineChars="200"/>
              <w:jc w:val="both"/>
              <w:rPr>
                <w:rFonts w:hint="eastAsia" w:ascii="微软雅黑" w:hAnsi="微软雅黑" w:eastAsia="微软雅黑" w:cs="微软雅黑"/>
              </w:rPr>
            </w:pPr>
            <w:r>
              <w:rPr>
                <w:rFonts w:hint="eastAsia" w:ascii="微软雅黑" w:hAnsi="微软雅黑" w:eastAsia="微软雅黑" w:cs="微软雅黑"/>
              </w:rPr>
              <w:t>本人承诺参与合肥市第一人民医院十佳科技工作者评选的报送材料及附件真实、客观、准确、无伪造和隐瞒等虚假行为，否则，后果由承诺人承担。</w:t>
            </w:r>
          </w:p>
          <w:p>
            <w:pPr>
              <w:spacing w:line="560" w:lineRule="exact"/>
              <w:ind w:left="0" w:leftChars="0" w:firstLine="0" w:firstLineChars="0"/>
              <w:jc w:val="both"/>
              <w:rPr>
                <w:rFonts w:hint="eastAsia" w:ascii="微软雅黑" w:hAnsi="微软雅黑" w:eastAsia="微软雅黑" w:cs="微软雅黑"/>
              </w:rPr>
            </w:pPr>
          </w:p>
          <w:p>
            <w:pPr>
              <w:spacing w:line="560" w:lineRule="exact"/>
              <w:jc w:val="both"/>
              <w:rPr>
                <w:rFonts w:hint="eastAsia" w:ascii="微软雅黑" w:hAnsi="微软雅黑" w:eastAsia="微软雅黑" w:cs="微软雅黑"/>
              </w:rPr>
            </w:pPr>
            <w:r>
              <w:rPr>
                <w:rFonts w:hint="eastAsia" w:ascii="微软雅黑" w:hAnsi="微软雅黑" w:eastAsia="微软雅黑" w:cs="微软雅黑"/>
              </w:rPr>
              <w:t xml:space="preserve">                         本人签字：</w:t>
            </w:r>
          </w:p>
          <w:p>
            <w:pPr>
              <w:spacing w:line="560" w:lineRule="exact"/>
              <w:jc w:val="both"/>
              <w:rPr>
                <w:rFonts w:hint="eastAsia" w:ascii="微软雅黑" w:hAnsi="微软雅黑" w:eastAsia="微软雅黑" w:cs="微软雅黑"/>
              </w:rPr>
            </w:pPr>
            <w:r>
              <w:rPr>
                <w:rFonts w:hint="eastAsia" w:ascii="微软雅黑" w:hAnsi="微软雅黑" w:eastAsia="微软雅黑" w:cs="微软雅黑"/>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jc w:val="center"/>
        </w:trPr>
        <w:tc>
          <w:tcPr>
            <w:tcW w:w="761" w:type="dxa"/>
            <w:vAlign w:val="center"/>
          </w:tcPr>
          <w:p>
            <w:pPr>
              <w:spacing w:line="560" w:lineRule="exact"/>
              <w:ind w:left="0" w:leftChars="0" w:firstLine="0" w:firstLineChars="0"/>
              <w:jc w:val="both"/>
              <w:rPr>
                <w:rFonts w:hint="eastAsia" w:ascii="微软雅黑" w:hAnsi="微软雅黑" w:eastAsia="微软雅黑" w:cs="微软雅黑"/>
              </w:rPr>
            </w:pPr>
            <w:r>
              <w:rPr>
                <w:rFonts w:hint="eastAsia" w:ascii="微软雅黑" w:hAnsi="微软雅黑" w:eastAsia="微软雅黑" w:cs="微软雅黑"/>
              </w:rPr>
              <w:t>提名科室意</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见</w:t>
            </w:r>
          </w:p>
        </w:tc>
        <w:tc>
          <w:tcPr>
            <w:tcW w:w="8374" w:type="dxa"/>
            <w:gridSpan w:val="8"/>
            <w:vAlign w:val="center"/>
          </w:tcPr>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r>
              <w:rPr>
                <w:rFonts w:hint="eastAsia" w:ascii="微软雅黑" w:hAnsi="微软雅黑" w:eastAsia="微软雅黑" w:cs="微软雅黑"/>
              </w:rPr>
              <w:t xml:space="preserve">                                    科室盖章：</w:t>
            </w:r>
          </w:p>
          <w:p>
            <w:pPr>
              <w:spacing w:line="560" w:lineRule="exact"/>
              <w:jc w:val="both"/>
              <w:rPr>
                <w:rFonts w:hint="eastAsia" w:ascii="微软雅黑" w:hAnsi="微软雅黑" w:eastAsia="微软雅黑" w:cs="微软雅黑"/>
              </w:rPr>
            </w:pPr>
            <w:r>
              <w:rPr>
                <w:rFonts w:hint="eastAsia" w:ascii="微软雅黑" w:hAnsi="微软雅黑" w:eastAsia="微软雅黑" w:cs="微软雅黑"/>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761" w:type="dxa"/>
            <w:vAlign w:val="center"/>
          </w:tcPr>
          <w:p>
            <w:pPr>
              <w:spacing w:line="560" w:lineRule="exact"/>
              <w:ind w:left="0" w:leftChars="0" w:firstLine="0" w:firstLineChars="0"/>
              <w:jc w:val="both"/>
              <w:rPr>
                <w:rFonts w:hint="eastAsia" w:ascii="微软雅黑" w:hAnsi="微软雅黑" w:eastAsia="微软雅黑" w:cs="微软雅黑"/>
              </w:rPr>
            </w:pPr>
            <w:r>
              <w:rPr>
                <w:rFonts w:hint="eastAsia" w:ascii="微软雅黑" w:hAnsi="微软雅黑" w:eastAsia="微软雅黑" w:cs="微软雅黑"/>
              </w:rPr>
              <w:t>公示情</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况</w:t>
            </w:r>
          </w:p>
        </w:tc>
        <w:tc>
          <w:tcPr>
            <w:tcW w:w="8374" w:type="dxa"/>
            <w:gridSpan w:val="8"/>
            <w:vAlign w:val="center"/>
          </w:tcPr>
          <w:p>
            <w:pPr>
              <w:spacing w:line="560" w:lineRule="exact"/>
              <w:ind w:left="0" w:leftChars="0" w:firstLine="0" w:firstLineChars="0"/>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r>
              <w:rPr>
                <w:rFonts w:hint="eastAsia" w:ascii="微软雅黑" w:hAnsi="微软雅黑" w:eastAsia="微软雅黑" w:cs="微软雅黑"/>
              </w:rPr>
              <w:t xml:space="preserve">                                    主管部门盖章：</w:t>
            </w:r>
          </w:p>
          <w:p>
            <w:pPr>
              <w:spacing w:line="560" w:lineRule="exact"/>
              <w:jc w:val="both"/>
              <w:rPr>
                <w:rFonts w:hint="eastAsia" w:ascii="微软雅黑" w:hAnsi="微软雅黑" w:eastAsia="微软雅黑" w:cs="微软雅黑"/>
              </w:rPr>
            </w:pPr>
            <w:r>
              <w:rPr>
                <w:rFonts w:hint="eastAsia" w:ascii="微软雅黑" w:hAnsi="微软雅黑" w:eastAsia="微软雅黑" w:cs="微软雅黑"/>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761" w:type="dxa"/>
            <w:vAlign w:val="center"/>
          </w:tcPr>
          <w:p>
            <w:pPr>
              <w:spacing w:line="560" w:lineRule="exact"/>
              <w:ind w:left="0" w:leftChars="0" w:firstLine="0" w:firstLineChars="0"/>
              <w:jc w:val="both"/>
              <w:rPr>
                <w:rFonts w:hint="eastAsia" w:ascii="微软雅黑" w:hAnsi="微软雅黑" w:eastAsia="微软雅黑" w:cs="微软雅黑"/>
              </w:rPr>
            </w:pPr>
            <w:r>
              <w:rPr>
                <w:rFonts w:hint="eastAsia" w:ascii="微软雅黑" w:hAnsi="微软雅黑" w:eastAsia="微软雅黑" w:cs="微软雅黑"/>
              </w:rPr>
              <w:t>医院意</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见</w:t>
            </w:r>
          </w:p>
        </w:tc>
        <w:tc>
          <w:tcPr>
            <w:tcW w:w="8374" w:type="dxa"/>
            <w:gridSpan w:val="8"/>
            <w:vAlign w:val="center"/>
          </w:tcPr>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spacing w:line="560" w:lineRule="exact"/>
              <w:rPr>
                <w:rFonts w:hint="eastAsia" w:ascii="微软雅黑" w:hAnsi="微软雅黑" w:eastAsia="微软雅黑" w:cs="微软雅黑"/>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微软雅黑" w:hAnsi="微软雅黑" w:eastAsia="微软雅黑" w:cs="微软雅黑"/>
              </w:rPr>
            </w:pPr>
            <w:r>
              <w:rPr>
                <w:rFonts w:hint="eastAsia" w:ascii="微软雅黑" w:hAnsi="微软雅黑" w:eastAsia="微软雅黑" w:cs="微软雅黑"/>
              </w:rPr>
              <w:t xml:space="preserve">                                        年   月   日</w:t>
            </w:r>
          </w:p>
        </w:tc>
      </w:tr>
    </w:tbl>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909F2E39-883F-4BBF-85BB-40387B286D1E}"/>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embedRegular r:id="rId2" w:fontKey="{B60ADA91-2AAD-4D54-A886-7AAF71A56FAC}"/>
  </w:font>
  <w:font w:name="仿宋">
    <w:panose1 w:val="02010609060101010101"/>
    <w:charset w:val="86"/>
    <w:family w:val="modern"/>
    <w:pitch w:val="default"/>
    <w:sig w:usb0="800002BF" w:usb1="38CF7CFA" w:usb2="00000016" w:usb3="00000000" w:csb0="00040001" w:csb1="00000000"/>
  </w:font>
  <w:font w:name="WPS灵秀黑">
    <w:altName w:val="WPS灵秀黑"/>
    <w:panose1 w:val="00000000000000000000"/>
    <w:charset w:val="86"/>
    <w:family w:val="auto"/>
    <w:pitch w:val="default"/>
    <w:sig w:usb0="00000283" w:usb1="180F1C10" w:usb2="00000016" w:usb3="00000000" w:csb0="40040001" w:csb1="C0D60000"/>
    <w:embedRegular r:id="rId3" w:fontKey="{8457E853-9AF6-49E9-ACE4-6CD4ACB7D094}"/>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6C8959EC-AC31-4D54-BB33-40AB9523514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056C3"/>
    <w:multiLevelType w:val="multilevel"/>
    <w:tmpl w:val="214056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BE61C0"/>
    <w:multiLevelType w:val="multilevel"/>
    <w:tmpl w:val="23BE61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240B1"/>
    <w:multiLevelType w:val="multilevel"/>
    <w:tmpl w:val="5A12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2569C1"/>
    <w:multiLevelType w:val="multilevel"/>
    <w:tmpl w:val="6D2569C1"/>
    <w:lvl w:ilvl="0" w:tentative="0">
      <w:start w:val="1"/>
      <w:numFmt w:val="decimal"/>
      <w:lvlText w:val="%1."/>
      <w:lvlJc w:val="left"/>
      <w:pPr>
        <w:ind w:left="360" w:hanging="360"/>
      </w:pPr>
      <w:rPr>
        <w:rFonts w:hint="default" w:ascii="Times New Roman" w:hAnsi="Times New Roman" w:cs="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ngtong Wang">
    <w15:presenceInfo w15:providerId="None" w15:userId="Qingt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Njc4OTM2NWRjNjRjNWZlYWUwNzEzNjI2Yzk1YWYifQ=="/>
  </w:docVars>
  <w:rsids>
    <w:rsidRoot w:val="10096FD4"/>
    <w:rsid w:val="1009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Change w:id="0" w:author="Qingtong Wang" w:date="2024-01-08T20:24:00Z">
        <w:pPr>
          <w:widowControl w:val="0"/>
          <w:jc w:val="both"/>
        </w:pPr>
      </w:pPrChange>
    </w:pPr>
    <w:rPr>
      <w:rFonts w:asciiTheme="minorHAnsi" w:hAnsiTheme="minorHAnsi" w:eastAsiaTheme="minorEastAsia" w:cstheme="minorBidi"/>
      <w:kern w:val="2"/>
      <w:sz w:val="21"/>
      <w:szCs w:val="24"/>
      <w:lang w:val="en-US" w:eastAsia="zh-CN" w:bidi="ar-SA"/>
      <w:rPrChange w:id="1" w:author="Qingtong Wang" w:date="2024-01-08T20:24:00Z">
        <w:rPr>
          <w:rFonts w:asciiTheme="minorHAnsi" w:hAnsiTheme="minorHAnsi" w:eastAsiaTheme="minorEastAsia" w:cstheme="minorBidi"/>
          <w:kern w:val="2"/>
          <w:sz w:val="21"/>
          <w:szCs w:val="24"/>
          <w:lang w:val="en-US" w:eastAsia="zh-CN" w:bidi="ar-SA"/>
        </w:rPr>
      </w:rPrChange>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8">
    <w:name w:val="List Paragraph"/>
    <w:basedOn w:val="1"/>
    <w:autoRedefine/>
    <w:unhideWhenUsed/>
    <w:qFormat/>
    <w:uiPriority w:val="99"/>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2024-06-24T01:11:00Z</dcterms:created>
  <dc:creator>Athan</dc:creator>
  <cp:lastModifiedBy>Athan</cp:lastModifiedBy>
  <dcterms:modified xsi:type="dcterms:W3CDTF">2024-06-24T01:18:51Z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A5EFAF44CE45426FAE81F56E3F3F1088_11</vt:lpwstr>
  </property>
</Properties>
</file>